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0B" w:rsidRPr="0092019E" w:rsidRDefault="00BA410B" w:rsidP="00BA410B">
      <w:pPr>
        <w:pStyle w:val="a5"/>
        <w:tabs>
          <w:tab w:val="right" w:pos="9639"/>
        </w:tabs>
        <w:rPr>
          <w:rFonts w:eastAsiaTheme="minorEastAsia"/>
          <w:bCs/>
          <w:i/>
          <w:noProof w:val="0"/>
          <w:sz w:val="32"/>
          <w:lang w:val="en-GB" w:eastAsia="ko-KR"/>
        </w:rPr>
      </w:pPr>
      <w:r w:rsidRPr="00C6470D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C6470D">
        <w:rPr>
          <w:bCs/>
          <w:noProof w:val="0"/>
          <w:sz w:val="24"/>
          <w:lang w:val="en-GB"/>
        </w:rPr>
        <w:t xml:space="preserve">SG-RAN </w:t>
      </w:r>
      <w:r w:rsidRPr="00C6470D">
        <w:rPr>
          <w:noProof w:val="0"/>
          <w:sz w:val="22"/>
          <w:lang w:val="en-GB"/>
        </w:rPr>
        <w:t>WG2 Meeting #</w:t>
      </w:r>
      <w:r w:rsidR="00B0737B" w:rsidRPr="00C6470D">
        <w:rPr>
          <w:rFonts w:eastAsia="맑은 고딕" w:hint="eastAsia"/>
          <w:noProof w:val="0"/>
          <w:sz w:val="22"/>
          <w:lang w:val="en-GB" w:eastAsia="ko-KR"/>
        </w:rPr>
        <w:t>9</w:t>
      </w:r>
      <w:r w:rsidR="002565FE">
        <w:rPr>
          <w:rFonts w:eastAsia="맑은 고딕" w:hint="eastAsia"/>
          <w:noProof w:val="0"/>
          <w:sz w:val="22"/>
          <w:lang w:val="en-GB" w:eastAsia="ko-KR"/>
        </w:rPr>
        <w:t>1</w:t>
      </w:r>
      <w:r w:rsidRPr="00C6470D">
        <w:rPr>
          <w:bCs/>
          <w:noProof w:val="0"/>
          <w:sz w:val="24"/>
          <w:lang w:val="en-GB"/>
        </w:rPr>
        <w:tab/>
      </w:r>
      <w:r w:rsidR="00D259CB" w:rsidRPr="00D259CB">
        <w:rPr>
          <w:bCs/>
          <w:noProof w:val="0"/>
          <w:sz w:val="24"/>
          <w:lang w:val="en-GB" w:eastAsia="ja-JP"/>
        </w:rPr>
        <w:t>R2-</w:t>
      </w:r>
      <w:r w:rsidR="007A67F4" w:rsidRPr="007A67F4">
        <w:rPr>
          <w:bCs/>
          <w:noProof w:val="0"/>
          <w:sz w:val="24"/>
          <w:lang w:val="en-GB" w:eastAsia="ja-JP"/>
        </w:rPr>
        <w:t>153150</w:t>
      </w:r>
    </w:p>
    <w:p w:rsidR="0092019E" w:rsidRPr="00C6470D" w:rsidRDefault="002565FE" w:rsidP="0092019E">
      <w:pPr>
        <w:pStyle w:val="a5"/>
        <w:tabs>
          <w:tab w:val="right" w:pos="9639"/>
        </w:tabs>
        <w:rPr>
          <w:rFonts w:eastAsia="맑은 고딕" w:cs="Arial"/>
          <w:bCs/>
          <w:noProof w:val="0"/>
          <w:sz w:val="24"/>
          <w:szCs w:val="24"/>
          <w:lang w:val="en-GB" w:eastAsia="ko-KR"/>
        </w:rPr>
      </w:pPr>
      <w:r w:rsidRPr="004A16FE">
        <w:rPr>
          <w:rFonts w:cs="Arial"/>
          <w:sz w:val="24"/>
          <w:szCs w:val="24"/>
        </w:rPr>
        <w:t>Beijing</w:t>
      </w:r>
      <w:r w:rsidRPr="004A16FE">
        <w:rPr>
          <w:rFonts w:cs="Arial"/>
          <w:noProof w:val="0"/>
          <w:sz w:val="24"/>
          <w:szCs w:val="24"/>
          <w:lang w:val="en-GB" w:eastAsia="zh-CN"/>
        </w:rPr>
        <w:t xml:space="preserve">, </w:t>
      </w:r>
      <w:r w:rsidRPr="004A16FE">
        <w:rPr>
          <w:rFonts w:eastAsia="맑은 고딕" w:cs="Arial" w:hint="eastAsia"/>
          <w:noProof w:val="0"/>
          <w:sz w:val="24"/>
          <w:szCs w:val="24"/>
          <w:lang w:val="en-GB" w:eastAsia="ko-KR"/>
        </w:rPr>
        <w:t>China</w:t>
      </w:r>
      <w:r w:rsidRPr="004A16FE">
        <w:rPr>
          <w:rFonts w:cs="Arial"/>
          <w:noProof w:val="0"/>
          <w:sz w:val="24"/>
          <w:szCs w:val="24"/>
          <w:lang w:val="en-GB" w:eastAsia="zh-CN"/>
        </w:rPr>
        <w:t xml:space="preserve">, </w:t>
      </w:r>
      <w:r w:rsidRPr="004A16FE">
        <w:rPr>
          <w:rFonts w:eastAsia="맑은 고딕" w:cs="Arial" w:hint="eastAsia"/>
          <w:noProof w:val="0"/>
          <w:sz w:val="24"/>
          <w:szCs w:val="24"/>
          <w:lang w:val="en-GB" w:eastAsia="ko-KR"/>
        </w:rPr>
        <w:t>24</w:t>
      </w:r>
      <w:r w:rsidRPr="004A16FE">
        <w:rPr>
          <w:rFonts w:cs="Arial"/>
          <w:noProof w:val="0"/>
          <w:sz w:val="24"/>
          <w:szCs w:val="24"/>
          <w:vertAlign w:val="superscript"/>
          <w:lang w:val="en-GB" w:eastAsia="zh-CN"/>
        </w:rPr>
        <w:t>th</w:t>
      </w:r>
      <w:r w:rsidRPr="004A16FE">
        <w:rPr>
          <w:rFonts w:cs="Arial"/>
          <w:noProof w:val="0"/>
          <w:sz w:val="24"/>
          <w:szCs w:val="24"/>
          <w:lang w:val="en-GB" w:eastAsia="zh-CN"/>
        </w:rPr>
        <w:t xml:space="preserve"> – 2</w:t>
      </w:r>
      <w:r w:rsidRPr="004A16FE">
        <w:rPr>
          <w:rFonts w:eastAsia="맑은 고딕" w:cs="Arial" w:hint="eastAsia"/>
          <w:noProof w:val="0"/>
          <w:sz w:val="24"/>
          <w:szCs w:val="24"/>
          <w:lang w:val="en-GB" w:eastAsia="ko-KR"/>
        </w:rPr>
        <w:t>8</w:t>
      </w:r>
      <w:r w:rsidRPr="004A16FE">
        <w:rPr>
          <w:rFonts w:cs="Arial"/>
          <w:noProof w:val="0"/>
          <w:sz w:val="24"/>
          <w:szCs w:val="24"/>
          <w:vertAlign w:val="superscript"/>
          <w:lang w:val="en-GB" w:eastAsia="zh-CN"/>
        </w:rPr>
        <w:t>st</w:t>
      </w:r>
      <w:r w:rsidRPr="004A16FE">
        <w:rPr>
          <w:rFonts w:cs="Arial"/>
          <w:noProof w:val="0"/>
          <w:sz w:val="24"/>
          <w:szCs w:val="24"/>
          <w:lang w:val="en-GB" w:eastAsia="zh-CN"/>
        </w:rPr>
        <w:t xml:space="preserve"> </w:t>
      </w:r>
      <w:r w:rsidRPr="004A16FE">
        <w:rPr>
          <w:rFonts w:eastAsia="맑은 고딕" w:cs="Arial" w:hint="eastAsia"/>
          <w:noProof w:val="0"/>
          <w:sz w:val="24"/>
          <w:szCs w:val="24"/>
          <w:lang w:val="en-GB" w:eastAsia="ko-KR"/>
        </w:rPr>
        <w:t>August</w:t>
      </w:r>
      <w:r w:rsidRPr="004A16FE">
        <w:rPr>
          <w:rFonts w:cs="Arial"/>
          <w:noProof w:val="0"/>
          <w:sz w:val="24"/>
          <w:szCs w:val="24"/>
          <w:lang w:val="en-GB" w:eastAsia="zh-CN"/>
        </w:rPr>
        <w:t xml:space="preserve"> 201</w:t>
      </w:r>
      <w:r w:rsidRPr="004A16FE">
        <w:rPr>
          <w:rFonts w:eastAsia="맑은 고딕" w:cs="Arial" w:hint="eastAsia"/>
          <w:noProof w:val="0"/>
          <w:sz w:val="24"/>
          <w:szCs w:val="24"/>
          <w:lang w:val="en-GB" w:eastAsia="ko-KR"/>
        </w:rPr>
        <w:t>5</w:t>
      </w:r>
    </w:p>
    <w:p w:rsidR="00BA410B" w:rsidRPr="0092019E" w:rsidRDefault="00BA410B" w:rsidP="00BA410B">
      <w:pPr>
        <w:pStyle w:val="a5"/>
        <w:rPr>
          <w:bCs/>
          <w:noProof w:val="0"/>
          <w:sz w:val="24"/>
          <w:lang w:val="en-GB" w:eastAsia="ja-JP"/>
        </w:rPr>
      </w:pPr>
    </w:p>
    <w:p w:rsidR="00BA410B" w:rsidRPr="00C6470D" w:rsidRDefault="00BA410B" w:rsidP="00BA410B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C6470D">
        <w:rPr>
          <w:rFonts w:cs="Arial"/>
          <w:b/>
          <w:bCs/>
          <w:sz w:val="24"/>
        </w:rPr>
        <w:t>Agenda item:</w:t>
      </w:r>
      <w:r w:rsidRPr="00C6470D">
        <w:rPr>
          <w:rFonts w:cs="Arial"/>
          <w:b/>
          <w:bCs/>
          <w:sz w:val="24"/>
        </w:rPr>
        <w:tab/>
      </w:r>
      <w:r w:rsidRPr="00C6470D">
        <w:rPr>
          <w:rFonts w:cs="Arial"/>
          <w:b/>
          <w:bCs/>
          <w:sz w:val="24"/>
        </w:rPr>
        <w:tab/>
      </w:r>
      <w:r w:rsidR="007009DC" w:rsidRPr="00C6470D">
        <w:rPr>
          <w:rFonts w:eastAsia="맑은 고딕" w:cs="Arial" w:hint="eastAsia"/>
          <w:b/>
          <w:bCs/>
          <w:sz w:val="24"/>
          <w:lang w:eastAsia="ko-KR"/>
        </w:rPr>
        <w:t>7</w:t>
      </w:r>
      <w:r w:rsidR="00EF4064" w:rsidRPr="00C6470D">
        <w:rPr>
          <w:rFonts w:eastAsia="맑은 고딕" w:cs="Arial" w:hint="eastAsia"/>
          <w:b/>
          <w:bCs/>
          <w:sz w:val="24"/>
          <w:lang w:eastAsia="ko-KR"/>
        </w:rPr>
        <w:t>.</w:t>
      </w:r>
      <w:r w:rsidR="007009DC" w:rsidRPr="00C6470D">
        <w:rPr>
          <w:rFonts w:eastAsia="맑은 고딕" w:cs="Arial" w:hint="eastAsia"/>
          <w:b/>
          <w:bCs/>
          <w:sz w:val="24"/>
          <w:lang w:eastAsia="ko-KR"/>
        </w:rPr>
        <w:t>6</w:t>
      </w:r>
      <w:r w:rsidR="00EF4064" w:rsidRPr="00C6470D">
        <w:rPr>
          <w:rFonts w:eastAsia="맑은 고딕" w:cs="Arial" w:hint="eastAsia"/>
          <w:b/>
          <w:bCs/>
          <w:sz w:val="24"/>
          <w:lang w:eastAsia="ko-KR"/>
        </w:rPr>
        <w:t>.</w:t>
      </w:r>
      <w:r w:rsidR="006F229C">
        <w:rPr>
          <w:rFonts w:eastAsia="맑은 고딕" w:cs="Arial" w:hint="eastAsia"/>
          <w:b/>
          <w:bCs/>
          <w:sz w:val="24"/>
          <w:lang w:eastAsia="ko-KR"/>
        </w:rPr>
        <w:t>2.1</w:t>
      </w:r>
      <w:bookmarkStart w:id="1" w:name="_GoBack"/>
      <w:bookmarkEnd w:id="1"/>
    </w:p>
    <w:p w:rsidR="00A10155" w:rsidRPr="00C6470D" w:rsidRDefault="00A10155" w:rsidP="00A10155">
      <w:pPr>
        <w:tabs>
          <w:tab w:val="left" w:pos="1985"/>
        </w:tabs>
        <w:ind w:left="1985" w:hanging="1985"/>
        <w:rPr>
          <w:rFonts w:ascii="Arial" w:eastAsia="맑은 고딕" w:hAnsi="Arial" w:cs="Arial"/>
          <w:b/>
          <w:bCs/>
          <w:sz w:val="24"/>
          <w:lang w:eastAsia="ko-KR"/>
        </w:rPr>
      </w:pPr>
      <w:r w:rsidRPr="00C6470D">
        <w:rPr>
          <w:rFonts w:ascii="Arial" w:hAnsi="Arial" w:cs="Arial"/>
          <w:b/>
          <w:bCs/>
          <w:sz w:val="24"/>
        </w:rPr>
        <w:t>Source:</w:t>
      </w:r>
      <w:r w:rsidRPr="00C6470D">
        <w:rPr>
          <w:rFonts w:ascii="Arial" w:hAnsi="Arial" w:cs="Arial"/>
          <w:b/>
          <w:bCs/>
          <w:sz w:val="24"/>
        </w:rPr>
        <w:tab/>
      </w:r>
      <w:r w:rsidR="00305B8E" w:rsidRPr="00C6470D">
        <w:rPr>
          <w:rFonts w:ascii="Arial" w:eastAsia="맑은 고딕" w:hAnsi="Arial" w:cs="Arial" w:hint="eastAsia"/>
          <w:b/>
          <w:bCs/>
          <w:sz w:val="24"/>
          <w:lang w:eastAsia="ko-KR"/>
        </w:rPr>
        <w:t>Samsung</w:t>
      </w:r>
    </w:p>
    <w:p w:rsidR="0034111C" w:rsidRPr="00C6470D" w:rsidRDefault="0034111C" w:rsidP="00D06DD1">
      <w:pPr>
        <w:tabs>
          <w:tab w:val="left" w:pos="4395"/>
        </w:tabs>
        <w:ind w:left="1985" w:hanging="1985"/>
        <w:rPr>
          <w:rFonts w:ascii="Arial" w:eastAsia="맑은 고딕" w:hAnsi="Arial" w:cs="Arial"/>
          <w:b/>
          <w:bCs/>
          <w:sz w:val="24"/>
          <w:lang w:eastAsia="ko-KR"/>
        </w:rPr>
      </w:pPr>
      <w:r w:rsidRPr="00C6470D">
        <w:rPr>
          <w:rFonts w:ascii="Arial" w:hAnsi="Arial" w:cs="Arial"/>
          <w:b/>
          <w:bCs/>
          <w:sz w:val="24"/>
        </w:rPr>
        <w:t>Title:</w:t>
      </w:r>
      <w:r w:rsidRPr="00C6470D">
        <w:rPr>
          <w:rFonts w:ascii="Arial" w:hAnsi="Arial" w:cs="Arial"/>
          <w:b/>
          <w:bCs/>
          <w:sz w:val="24"/>
        </w:rPr>
        <w:tab/>
      </w:r>
      <w:r w:rsidR="004C4A43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UE behaviours of different UE and Network conditions in </w:t>
      </w:r>
      <w:r w:rsidR="007B22BB" w:rsidRPr="00C6470D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LTE-WLAN </w:t>
      </w:r>
      <w:r w:rsidR="00EA2078">
        <w:rPr>
          <w:rFonts w:ascii="Arial" w:eastAsia="맑은 고딕" w:hAnsi="Arial" w:cs="Arial" w:hint="eastAsia"/>
          <w:b/>
          <w:bCs/>
          <w:sz w:val="24"/>
          <w:lang w:eastAsia="ko-KR"/>
        </w:rPr>
        <w:t>i</w:t>
      </w:r>
      <w:r w:rsidR="00772B6F">
        <w:rPr>
          <w:rFonts w:ascii="Arial" w:eastAsia="맑은 고딕" w:hAnsi="Arial" w:cs="Arial" w:hint="eastAsia"/>
          <w:b/>
          <w:bCs/>
          <w:sz w:val="24"/>
          <w:lang w:eastAsia="ko-KR"/>
        </w:rPr>
        <w:t>n</w:t>
      </w:r>
      <w:r w:rsidR="00294D6A">
        <w:rPr>
          <w:rFonts w:ascii="Arial" w:eastAsia="맑은 고딕" w:hAnsi="Arial" w:cs="Arial" w:hint="eastAsia"/>
          <w:b/>
          <w:bCs/>
          <w:sz w:val="24"/>
          <w:lang w:eastAsia="ko-KR"/>
        </w:rPr>
        <w:t>tegrated Network</w:t>
      </w:r>
      <w:r w:rsidR="004C4A43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 Environment</w:t>
      </w:r>
    </w:p>
    <w:p w:rsidR="0034111C" w:rsidRPr="00C6470D" w:rsidRDefault="0034111C">
      <w:pPr>
        <w:rPr>
          <w:rFonts w:ascii="Arial" w:hAnsi="Arial" w:cs="Arial"/>
          <w:b/>
          <w:bCs/>
          <w:sz w:val="24"/>
        </w:rPr>
      </w:pPr>
      <w:r w:rsidRPr="00C6470D">
        <w:rPr>
          <w:rFonts w:ascii="Arial" w:hAnsi="Arial" w:cs="Arial"/>
          <w:b/>
          <w:bCs/>
          <w:sz w:val="24"/>
        </w:rPr>
        <w:t>Document for:</w:t>
      </w:r>
      <w:r w:rsidRPr="00C6470D">
        <w:rPr>
          <w:rFonts w:ascii="Arial" w:hAnsi="Arial" w:cs="Arial"/>
          <w:b/>
          <w:bCs/>
          <w:sz w:val="24"/>
        </w:rPr>
        <w:tab/>
      </w:r>
      <w:r w:rsidRPr="00C6470D">
        <w:rPr>
          <w:rFonts w:ascii="Arial" w:hAnsi="Arial" w:cs="Arial"/>
          <w:b/>
          <w:bCs/>
          <w:sz w:val="24"/>
        </w:rPr>
        <w:tab/>
        <w:t>Discussion</w:t>
      </w:r>
      <w:r w:rsidR="00C07C68" w:rsidRPr="00C6470D">
        <w:rPr>
          <w:rFonts w:ascii="Arial" w:hAnsi="Arial" w:cs="Arial"/>
          <w:b/>
          <w:bCs/>
          <w:sz w:val="24"/>
        </w:rPr>
        <w:t xml:space="preserve"> and Decision</w:t>
      </w:r>
      <w:r w:rsidRPr="00C6470D">
        <w:rPr>
          <w:rFonts w:ascii="Arial" w:hAnsi="Arial" w:cs="Arial"/>
          <w:b/>
          <w:bCs/>
          <w:sz w:val="24"/>
        </w:rPr>
        <w:t xml:space="preserve"> </w:t>
      </w:r>
    </w:p>
    <w:p w:rsidR="0034111C" w:rsidRPr="00C6470D" w:rsidRDefault="0034111C" w:rsidP="007C3E34">
      <w:pPr>
        <w:pStyle w:val="1"/>
      </w:pPr>
      <w:r w:rsidRPr="00C6470D">
        <w:t>1</w:t>
      </w:r>
      <w:r w:rsidRPr="00C6470D">
        <w:tab/>
      </w:r>
      <w:r w:rsidR="00EE7FA7" w:rsidRPr="00C6470D">
        <w:t>Introduction</w:t>
      </w:r>
    </w:p>
    <w:p w:rsidR="00F950A6" w:rsidRPr="00C6470D" w:rsidRDefault="00996672" w:rsidP="00BA410B">
      <w:pPr>
        <w:jc w:val="both"/>
      </w:pPr>
      <w:r>
        <w:rPr>
          <w:rFonts w:eastAsiaTheme="minorEastAsia" w:hint="eastAsia"/>
          <w:lang w:eastAsia="ko-KR"/>
        </w:rPr>
        <w:t xml:space="preserve">Since </w:t>
      </w:r>
      <w:r w:rsidR="00B36D01" w:rsidRPr="00C6470D">
        <w:t>RAN2#</w:t>
      </w:r>
      <w:r w:rsidR="00B36D01" w:rsidRPr="00C6470D">
        <w:rPr>
          <w:rFonts w:eastAsia="맑은 고딕" w:hint="eastAsia"/>
          <w:lang w:eastAsia="ko-KR"/>
        </w:rPr>
        <w:t>67</w:t>
      </w:r>
      <w:r w:rsidR="00771303" w:rsidRPr="00C6470D">
        <w:rPr>
          <w:rFonts w:eastAsia="맑은 고딕" w:hint="eastAsia"/>
          <w:lang w:eastAsia="ko-KR"/>
        </w:rPr>
        <w:t xml:space="preserve">, RAN-level aggregation of LTE and WLAN </w:t>
      </w:r>
      <w:r>
        <w:rPr>
          <w:rFonts w:eastAsiaTheme="minorEastAsia" w:hint="eastAsia"/>
          <w:lang w:eastAsia="ko-KR"/>
        </w:rPr>
        <w:t>is</w:t>
      </w:r>
      <w:r w:rsidR="00771303" w:rsidRPr="00C6470D">
        <w:rPr>
          <w:rFonts w:eastAsia="맑은 고딕" w:hint="eastAsia"/>
          <w:lang w:eastAsia="ko-KR"/>
        </w:rPr>
        <w:t xml:space="preserve"> studied </w:t>
      </w:r>
      <w:r w:rsidR="002B17F8" w:rsidRPr="00C6470D">
        <w:rPr>
          <w:rFonts w:eastAsia="맑은 고딕" w:hint="eastAsia"/>
          <w:lang w:eastAsia="ko-KR"/>
        </w:rPr>
        <w:t xml:space="preserve">as a working item [1], </w:t>
      </w:r>
      <w:r w:rsidR="00771303" w:rsidRPr="00C6470D">
        <w:rPr>
          <w:rFonts w:eastAsia="맑은 고딕" w:hint="eastAsia"/>
          <w:lang w:eastAsia="ko-KR"/>
        </w:rPr>
        <w:t xml:space="preserve">for benefits such as dynamic resource allocation, centralized network control and management, real-time load balancing, and seamless mobility support. </w:t>
      </w:r>
    </w:p>
    <w:p w:rsidR="00C962F7" w:rsidRPr="00C6470D" w:rsidRDefault="00C962F7" w:rsidP="00C962F7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In this contribution, we </w:t>
      </w:r>
      <w:r w:rsidR="00360747">
        <w:rPr>
          <w:rFonts w:eastAsia="맑은 고딕" w:hint="eastAsia"/>
          <w:lang w:eastAsia="ko-KR"/>
        </w:rPr>
        <w:t>investigate</w:t>
      </w:r>
      <w:r w:rsidRPr="00C6470D">
        <w:rPr>
          <w:rFonts w:eastAsia="맑은 고딕" w:hint="eastAsia"/>
          <w:lang w:eastAsia="ko-KR"/>
        </w:rPr>
        <w:t xml:space="preserve"> the </w:t>
      </w:r>
      <w:r w:rsidR="00360747">
        <w:rPr>
          <w:rFonts w:eastAsia="맑은 고딕" w:hint="eastAsia"/>
          <w:lang w:eastAsia="ko-KR"/>
        </w:rPr>
        <w:t>practical</w:t>
      </w:r>
      <w:r w:rsidRPr="00C6470D">
        <w:rPr>
          <w:rFonts w:eastAsia="맑은 고딕" w:hint="eastAsia"/>
          <w:lang w:eastAsia="ko-KR"/>
        </w:rPr>
        <w:t xml:space="preserve"> UE </w:t>
      </w:r>
      <w:proofErr w:type="spellStart"/>
      <w:r w:rsidRPr="00C6470D">
        <w:rPr>
          <w:rFonts w:eastAsia="맑은 고딕" w:hint="eastAsia"/>
          <w:lang w:eastAsia="ko-KR"/>
        </w:rPr>
        <w:t>behaviors</w:t>
      </w:r>
      <w:proofErr w:type="spellEnd"/>
      <w:r w:rsidRPr="00C6470D">
        <w:rPr>
          <w:rFonts w:eastAsia="맑은 고딕" w:hint="eastAsia"/>
          <w:lang w:eastAsia="ko-KR"/>
        </w:rPr>
        <w:t xml:space="preserve"> in an LTE-WLAN integrated network </w:t>
      </w:r>
      <w:r w:rsidRPr="00C6470D">
        <w:rPr>
          <w:rFonts w:eastAsia="맑은 고딕"/>
          <w:lang w:eastAsia="ko-KR"/>
        </w:rPr>
        <w:t>environment</w:t>
      </w:r>
      <w:r w:rsidRPr="00C6470D">
        <w:rPr>
          <w:rFonts w:eastAsia="맑은 고딕" w:hint="eastAsia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considering </w:t>
      </w:r>
      <w:r w:rsidR="008900FA">
        <w:rPr>
          <w:rFonts w:eastAsia="맑은 고딕" w:hint="eastAsia"/>
          <w:lang w:eastAsia="ko-KR"/>
        </w:rPr>
        <w:t xml:space="preserve">the </w:t>
      </w:r>
      <w:r w:rsidR="00360747">
        <w:rPr>
          <w:rFonts w:eastAsia="맑은 고딕" w:hint="eastAsia"/>
          <w:lang w:eastAsia="ko-KR"/>
        </w:rPr>
        <w:t xml:space="preserve">UE/network conditions and </w:t>
      </w:r>
      <w:r>
        <w:rPr>
          <w:rFonts w:eastAsia="맑은 고딕" w:hint="eastAsia"/>
          <w:lang w:eastAsia="ko-KR"/>
        </w:rPr>
        <w:t>user preference on LTE-</w:t>
      </w:r>
      <w:r w:rsidR="00B01C69">
        <w:rPr>
          <w:rFonts w:eastAsia="맑은 고딕" w:hint="eastAsia"/>
          <w:lang w:eastAsia="ko-KR"/>
        </w:rPr>
        <w:t>WLAN interworking / aggregation.</w:t>
      </w:r>
    </w:p>
    <w:p w:rsidR="00BA410B" w:rsidRDefault="00F45117" w:rsidP="00BA410B">
      <w:pPr>
        <w:pStyle w:val="1"/>
        <w:rPr>
          <w:rFonts w:eastAsiaTheme="minorEastAsia"/>
          <w:lang w:eastAsia="ko-KR"/>
        </w:rPr>
      </w:pPr>
      <w:r w:rsidRPr="00C6470D">
        <w:t>2</w:t>
      </w:r>
      <w:r w:rsidRPr="00C6470D">
        <w:tab/>
      </w:r>
      <w:r w:rsidR="00244DDE" w:rsidRPr="00C6470D">
        <w:t>Discussion</w:t>
      </w:r>
    </w:p>
    <w:p w:rsidR="00614CD7" w:rsidRDefault="00614CD7" w:rsidP="00614CD7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 w:rsidRPr="00EA2078">
        <w:rPr>
          <w:rFonts w:eastAsiaTheme="minorEastAsia"/>
          <w:lang w:eastAsia="ko-KR"/>
        </w:rPr>
        <w:t>o far</w:t>
      </w:r>
      <w:r>
        <w:rPr>
          <w:rFonts w:eastAsiaTheme="minorEastAsia" w:hint="eastAsia"/>
          <w:lang w:eastAsia="ko-KR"/>
        </w:rPr>
        <w:t>, RAN2 discussed that</w:t>
      </w:r>
      <w:r w:rsidRPr="00EA2078">
        <w:rPr>
          <w:rFonts w:eastAsiaTheme="minorEastAsia"/>
          <w:lang w:eastAsia="ko-KR"/>
        </w:rPr>
        <w:t xml:space="preserve"> E-UTRAN</w:t>
      </w:r>
      <w:r>
        <w:rPr>
          <w:rFonts w:eastAsiaTheme="minorEastAsia" w:hint="eastAsia"/>
          <w:lang w:eastAsia="ko-KR"/>
        </w:rPr>
        <w:t xml:space="preserve"> only</w:t>
      </w:r>
      <w:r w:rsidRPr="00EA2078">
        <w:rPr>
          <w:rFonts w:eastAsiaTheme="minorEastAsia"/>
          <w:lang w:eastAsia="ko-KR"/>
        </w:rPr>
        <w:t xml:space="preserve"> configure the UE </w:t>
      </w:r>
      <w:r>
        <w:rPr>
          <w:rFonts w:eastAsiaTheme="minorEastAsia" w:hint="eastAsia"/>
          <w:lang w:eastAsia="ko-KR"/>
        </w:rPr>
        <w:t>for LTE-WLAN interworking / aggregation</w:t>
      </w:r>
      <w:r w:rsidRPr="00EA2078">
        <w:rPr>
          <w:rFonts w:eastAsiaTheme="minorEastAsia"/>
          <w:lang w:eastAsia="ko-KR"/>
        </w:rPr>
        <w:t xml:space="preserve">. Consequently, the UE </w:t>
      </w:r>
      <w:r>
        <w:rPr>
          <w:rFonts w:eastAsiaTheme="minorEastAsia" w:hint="eastAsia"/>
          <w:lang w:eastAsia="ko-KR"/>
        </w:rPr>
        <w:t>may</w:t>
      </w:r>
      <w:r w:rsidRPr="00EA2078">
        <w:rPr>
          <w:rFonts w:eastAsiaTheme="minorEastAsia"/>
          <w:lang w:eastAsia="ko-KR"/>
        </w:rPr>
        <w:t xml:space="preserve"> provide information to E-UTRAN</w:t>
      </w:r>
      <w:r>
        <w:rPr>
          <w:rFonts w:eastAsiaTheme="minorEastAsia" w:hint="eastAsia"/>
          <w:lang w:eastAsia="ko-KR"/>
        </w:rPr>
        <w:t xml:space="preserve"> for such configuration</w:t>
      </w:r>
      <w:r w:rsidRPr="00EA2078">
        <w:rPr>
          <w:rFonts w:eastAsiaTheme="minorEastAsia"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</w:t>
      </w:r>
    </w:p>
    <w:p w:rsidR="00614CD7" w:rsidRPr="00EA2078" w:rsidRDefault="00614CD7" w:rsidP="00614CD7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this contribution, we provide possible UE behaviour with different user preference and conditions. The UE </w:t>
      </w:r>
      <w:r>
        <w:rPr>
          <w:rFonts w:eastAsiaTheme="minorEastAsia"/>
          <w:lang w:eastAsia="ko-KR"/>
        </w:rPr>
        <w:t>behaviour</w:t>
      </w:r>
      <w:r>
        <w:rPr>
          <w:rFonts w:eastAsiaTheme="minorEastAsia" w:hint="eastAsia"/>
          <w:lang w:eastAsia="ko-KR"/>
        </w:rPr>
        <w:t xml:space="preserve"> can be configured by E-UTRAN with such UE capability information regarding user preference and conditions. </w:t>
      </w:r>
    </w:p>
    <w:p w:rsidR="00C02381" w:rsidRPr="00C6470D" w:rsidRDefault="00D20BF2" w:rsidP="00C02381">
      <w:pPr>
        <w:pStyle w:val="2"/>
        <w:rPr>
          <w:rFonts w:eastAsia="맑은 고딕"/>
          <w:lang w:eastAsia="ko-KR"/>
        </w:rPr>
      </w:pPr>
      <w:r w:rsidRPr="00C6470D">
        <w:rPr>
          <w:rFonts w:hint="eastAsia"/>
          <w:lang w:eastAsia="ko-KR"/>
        </w:rPr>
        <w:t xml:space="preserve">2.1 </w:t>
      </w:r>
      <w:r w:rsidR="00C6033A" w:rsidRPr="00C6470D">
        <w:rPr>
          <w:rFonts w:eastAsia="맑은 고딕" w:hint="eastAsia"/>
          <w:lang w:eastAsia="ko-KR"/>
        </w:rPr>
        <w:t xml:space="preserve">Considering </w:t>
      </w:r>
      <w:r w:rsidR="00EA2078">
        <w:rPr>
          <w:rFonts w:eastAsia="맑은 고딕" w:hint="eastAsia"/>
          <w:lang w:eastAsia="ko-KR"/>
        </w:rPr>
        <w:t>LTE-WLAN</w:t>
      </w:r>
      <w:r w:rsidR="00360747">
        <w:rPr>
          <w:rFonts w:eastAsia="맑은 고딕" w:hint="eastAsia"/>
          <w:lang w:eastAsia="ko-KR"/>
        </w:rPr>
        <w:t xml:space="preserve"> environment and aggregation methods</w:t>
      </w:r>
    </w:p>
    <w:p w:rsidR="0083209D" w:rsidRPr="00C6470D" w:rsidRDefault="00C02381" w:rsidP="0083209D">
      <w:pPr>
        <w:rPr>
          <w:rFonts w:eastAsia="맑은 고딕"/>
          <w:lang w:eastAsia="ko-KR"/>
        </w:rPr>
      </w:pPr>
      <w:r w:rsidRPr="00C6470D">
        <w:rPr>
          <w:rFonts w:eastAsia="맑은 고딕"/>
          <w:lang w:eastAsia="ko-KR"/>
        </w:rPr>
        <w:fldChar w:fldCharType="begin"/>
      </w:r>
      <w:r w:rsidRPr="00C6470D">
        <w:rPr>
          <w:rFonts w:eastAsia="맑은 고딕"/>
          <w:lang w:eastAsia="ko-KR"/>
        </w:rPr>
        <w:instrText xml:space="preserve"> </w:instrText>
      </w:r>
      <w:r w:rsidRPr="00C6470D">
        <w:rPr>
          <w:rFonts w:eastAsia="맑은 고딕" w:hint="eastAsia"/>
          <w:lang w:eastAsia="ko-KR"/>
        </w:rPr>
        <w:instrText>REF _Ref415854604 \h</w:instrText>
      </w:r>
      <w:r w:rsidRPr="00C6470D">
        <w:rPr>
          <w:rFonts w:eastAsia="맑은 고딕"/>
          <w:lang w:eastAsia="ko-KR"/>
        </w:rPr>
        <w:instrText xml:space="preserve"> </w:instrText>
      </w:r>
      <w:r w:rsidR="00C96B4C" w:rsidRPr="00C6470D">
        <w:rPr>
          <w:rFonts w:eastAsia="맑은 고딕"/>
          <w:lang w:eastAsia="ko-KR"/>
        </w:rPr>
        <w:instrText xml:space="preserve"> \* MERGEFORMAT </w:instrText>
      </w:r>
      <w:r w:rsidRPr="00C6470D">
        <w:rPr>
          <w:rFonts w:eastAsia="맑은 고딕"/>
          <w:lang w:eastAsia="ko-KR"/>
        </w:rPr>
      </w:r>
      <w:r w:rsidRPr="00C6470D">
        <w:rPr>
          <w:rFonts w:eastAsia="맑은 고딕"/>
          <w:lang w:eastAsia="ko-KR"/>
        </w:rPr>
        <w:fldChar w:fldCharType="separate"/>
      </w:r>
      <w:r w:rsidRPr="00C6470D">
        <w:t xml:space="preserve">Figure </w:t>
      </w:r>
      <w:r w:rsidRPr="00C6470D">
        <w:rPr>
          <w:noProof/>
        </w:rPr>
        <w:t>1</w:t>
      </w:r>
      <w:r w:rsidRPr="00C6470D">
        <w:rPr>
          <w:rFonts w:eastAsia="맑은 고딕"/>
          <w:lang w:eastAsia="ko-KR"/>
        </w:rPr>
        <w:fldChar w:fldCharType="end"/>
      </w:r>
      <w:r w:rsidRPr="00C6470D">
        <w:rPr>
          <w:rFonts w:eastAsia="맑은 고딕" w:hint="eastAsia"/>
          <w:lang w:eastAsia="ko-KR"/>
        </w:rPr>
        <w:t xml:space="preserve"> </w:t>
      </w:r>
      <w:r w:rsidR="0083209D" w:rsidRPr="00C6470D">
        <w:rPr>
          <w:rFonts w:eastAsia="맑은 고딕" w:hint="eastAsia"/>
          <w:lang w:eastAsia="ko-KR"/>
        </w:rPr>
        <w:t>depicts the</w:t>
      </w:r>
      <w:r w:rsidR="0083209D">
        <w:rPr>
          <w:rFonts w:eastAsia="맑은 고딕" w:hint="eastAsia"/>
          <w:lang w:eastAsia="ko-KR"/>
        </w:rPr>
        <w:t xml:space="preserve"> considerable LTE-WLAN </w:t>
      </w:r>
      <w:r w:rsidR="00EA2078">
        <w:rPr>
          <w:rFonts w:eastAsia="맑은 고딕" w:hint="eastAsia"/>
          <w:lang w:eastAsia="ko-KR"/>
        </w:rPr>
        <w:t>i</w:t>
      </w:r>
      <w:r w:rsidR="0083209D">
        <w:rPr>
          <w:rFonts w:eastAsia="맑은 고딕" w:hint="eastAsia"/>
          <w:lang w:eastAsia="ko-KR"/>
        </w:rPr>
        <w:t xml:space="preserve">nterworking / </w:t>
      </w:r>
      <w:r w:rsidR="00EA2078">
        <w:rPr>
          <w:rFonts w:eastAsia="맑은 고딕" w:hint="eastAsia"/>
          <w:lang w:eastAsia="ko-KR"/>
        </w:rPr>
        <w:t>a</w:t>
      </w:r>
      <w:r w:rsidR="0083209D">
        <w:rPr>
          <w:rFonts w:eastAsia="맑은 고딕" w:hint="eastAsia"/>
          <w:lang w:eastAsia="ko-KR"/>
        </w:rPr>
        <w:t xml:space="preserve">ggregation in a heterogeneous </w:t>
      </w:r>
      <w:r w:rsidR="0083209D" w:rsidRPr="00C6470D">
        <w:rPr>
          <w:rFonts w:eastAsia="맑은 고딕" w:hint="eastAsia"/>
          <w:lang w:eastAsia="ko-KR"/>
        </w:rPr>
        <w:t>network consists of LTE</w:t>
      </w:r>
      <w:r w:rsidR="0083209D">
        <w:rPr>
          <w:rFonts w:eastAsia="맑은 고딕" w:hint="eastAsia"/>
          <w:lang w:eastAsia="ko-KR"/>
        </w:rPr>
        <w:t xml:space="preserve"> </w:t>
      </w:r>
      <w:proofErr w:type="spellStart"/>
      <w:r w:rsidR="0083209D">
        <w:rPr>
          <w:rFonts w:eastAsia="맑은 고딕" w:hint="eastAsia"/>
          <w:lang w:eastAsia="ko-KR"/>
        </w:rPr>
        <w:t>eNBs</w:t>
      </w:r>
      <w:proofErr w:type="spellEnd"/>
      <w:r w:rsidR="0083209D">
        <w:rPr>
          <w:rFonts w:eastAsia="맑은 고딕" w:hint="eastAsia"/>
          <w:lang w:eastAsia="ko-KR"/>
        </w:rPr>
        <w:t>, enterprise W</w:t>
      </w:r>
      <w:r w:rsidR="0083209D" w:rsidRPr="00C6470D">
        <w:rPr>
          <w:rFonts w:eastAsia="맑은 고딕" w:hint="eastAsia"/>
          <w:lang w:eastAsia="ko-KR"/>
        </w:rPr>
        <w:t>LAN</w:t>
      </w:r>
      <w:r w:rsidR="0083209D">
        <w:rPr>
          <w:rFonts w:eastAsia="맑은 고딕" w:hint="eastAsia"/>
          <w:lang w:eastAsia="ko-KR"/>
        </w:rPr>
        <w:t xml:space="preserve"> APs, </w:t>
      </w:r>
      <w:r w:rsidR="0083209D" w:rsidRPr="00C6470D">
        <w:rPr>
          <w:rFonts w:eastAsia="맑은 고딕" w:hint="eastAsia"/>
          <w:lang w:eastAsia="ko-KR"/>
        </w:rPr>
        <w:t>and private APs. Not</w:t>
      </w:r>
      <w:r w:rsidR="0083209D">
        <w:rPr>
          <w:rFonts w:eastAsia="맑은 고딕" w:hint="eastAsia"/>
          <w:lang w:eastAsia="ko-KR"/>
        </w:rPr>
        <w:t>e</w:t>
      </w:r>
      <w:r w:rsidR="0083209D" w:rsidRPr="00C6470D">
        <w:rPr>
          <w:rFonts w:eastAsia="맑은 고딕" w:hint="eastAsia"/>
          <w:lang w:eastAsia="ko-KR"/>
        </w:rPr>
        <w:t xml:space="preserve"> that </w:t>
      </w:r>
      <w:r w:rsidR="0083209D">
        <w:rPr>
          <w:rFonts w:eastAsia="맑은 고딕" w:hint="eastAsia"/>
          <w:lang w:eastAsia="ko-KR"/>
        </w:rPr>
        <w:t>the solid (and dotted) orange lines denote current (and possible) traffic flow</w:t>
      </w:r>
      <w:r w:rsidR="007B330C">
        <w:rPr>
          <w:rFonts w:eastAsia="맑은 고딕" w:hint="eastAsia"/>
          <w:lang w:eastAsia="ko-KR"/>
        </w:rPr>
        <w:t>s</w:t>
      </w:r>
      <w:r w:rsidR="0083209D">
        <w:rPr>
          <w:rFonts w:eastAsia="맑은 고딕" w:hint="eastAsia"/>
          <w:lang w:eastAsia="ko-KR"/>
        </w:rPr>
        <w:t xml:space="preserve"> through the path. </w:t>
      </w:r>
    </w:p>
    <w:p w:rsidR="00C02381" w:rsidRPr="00C6470D" w:rsidRDefault="00C02381" w:rsidP="00263593">
      <w:pPr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 </w:t>
      </w:r>
    </w:p>
    <w:p w:rsidR="00C02381" w:rsidRPr="001B7F6C" w:rsidRDefault="00360747" w:rsidP="00C02381">
      <w:pPr>
        <w:keepNext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6955504D">
            <wp:extent cx="5358580" cy="27432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984" cy="27454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209D" w:rsidRPr="00C6470D" w:rsidRDefault="00C02381" w:rsidP="0083209D">
      <w:pPr>
        <w:pStyle w:val="af0"/>
        <w:jc w:val="center"/>
        <w:rPr>
          <w:rFonts w:eastAsia="맑은 고딕"/>
          <w:lang w:eastAsia="ko-KR"/>
        </w:rPr>
      </w:pPr>
      <w:bookmarkStart w:id="2" w:name="_Ref415854604"/>
      <w:bookmarkStart w:id="3" w:name="_Ref415854599"/>
      <w:r w:rsidRPr="00C6470D">
        <w:t xml:space="preserve">Figure </w:t>
      </w:r>
      <w:r w:rsidRPr="00C6470D">
        <w:fldChar w:fldCharType="begin"/>
      </w:r>
      <w:r w:rsidRPr="00C6470D">
        <w:instrText xml:space="preserve"> SEQ Figure \* ARABIC </w:instrText>
      </w:r>
      <w:r w:rsidRPr="00C6470D">
        <w:fldChar w:fldCharType="separate"/>
      </w:r>
      <w:r w:rsidRPr="00C6470D">
        <w:rPr>
          <w:noProof/>
        </w:rPr>
        <w:t>1</w:t>
      </w:r>
      <w:r w:rsidRPr="00C6470D">
        <w:fldChar w:fldCharType="end"/>
      </w:r>
      <w:bookmarkEnd w:id="2"/>
      <w:r w:rsidRPr="00C6470D">
        <w:rPr>
          <w:rFonts w:hint="eastAsia"/>
          <w:lang w:eastAsia="ko-KR"/>
        </w:rPr>
        <w:t xml:space="preserve"> </w:t>
      </w:r>
      <w:bookmarkEnd w:id="3"/>
      <w:proofErr w:type="gramStart"/>
      <w:r w:rsidR="00B65C3E">
        <w:rPr>
          <w:rFonts w:eastAsiaTheme="minorEastAsia" w:hint="eastAsia"/>
          <w:lang w:eastAsia="ko-KR"/>
        </w:rPr>
        <w:t>An</w:t>
      </w:r>
      <w:proofErr w:type="gramEnd"/>
      <w:r w:rsidR="00B65C3E">
        <w:rPr>
          <w:rFonts w:eastAsiaTheme="minorEastAsia" w:hint="eastAsia"/>
          <w:lang w:eastAsia="ko-KR"/>
        </w:rPr>
        <w:t xml:space="preserve"> e</w:t>
      </w:r>
      <w:r w:rsidR="0083209D" w:rsidRPr="00C6470D">
        <w:rPr>
          <w:lang w:eastAsia="ko-KR"/>
        </w:rPr>
        <w:t>xample</w:t>
      </w:r>
      <w:r w:rsidR="0083209D" w:rsidRPr="00C6470D">
        <w:rPr>
          <w:rFonts w:hint="eastAsia"/>
          <w:lang w:eastAsia="ko-KR"/>
        </w:rPr>
        <w:t xml:space="preserve"> of</w:t>
      </w:r>
      <w:r w:rsidR="0083209D" w:rsidRPr="00C6470D">
        <w:rPr>
          <w:rFonts w:eastAsia="맑은 고딕" w:hint="eastAsia"/>
          <w:lang w:eastAsia="ko-KR"/>
        </w:rPr>
        <w:t xml:space="preserve"> </w:t>
      </w:r>
      <w:r w:rsidR="0083209D" w:rsidRPr="00C6470D">
        <w:rPr>
          <w:rFonts w:hint="eastAsia"/>
          <w:lang w:eastAsia="ko-KR"/>
        </w:rPr>
        <w:t>LTE-WLAN interworking</w:t>
      </w:r>
      <w:r w:rsidR="0083209D" w:rsidRPr="00C6470D">
        <w:rPr>
          <w:rFonts w:eastAsia="맑은 고딕" w:hint="eastAsia"/>
          <w:lang w:eastAsia="ko-KR"/>
        </w:rPr>
        <w:t>/integration</w:t>
      </w:r>
      <w:r w:rsidR="0083209D">
        <w:rPr>
          <w:rFonts w:eastAsia="맑은 고딕" w:hint="eastAsia"/>
          <w:lang w:eastAsia="ko-KR"/>
        </w:rPr>
        <w:t xml:space="preserve"> methods in a heterogeneous network</w:t>
      </w:r>
      <w:r w:rsidR="0083209D" w:rsidRPr="00C6470D">
        <w:rPr>
          <w:rFonts w:eastAsia="맑은 고딕"/>
          <w:lang w:eastAsia="ko-KR"/>
        </w:rPr>
        <w:br/>
      </w:r>
      <w:r w:rsidR="0083209D" w:rsidRPr="00C6470D">
        <w:rPr>
          <w:rFonts w:eastAsia="맑은 고딕" w:hint="eastAsia"/>
          <w:lang w:eastAsia="ko-KR"/>
        </w:rPr>
        <w:t>consists of</w:t>
      </w:r>
      <w:r w:rsidR="00B65C3E">
        <w:rPr>
          <w:rFonts w:eastAsia="맑은 고딕" w:hint="eastAsia"/>
          <w:lang w:eastAsia="ko-KR"/>
        </w:rPr>
        <w:t xml:space="preserve"> an</w:t>
      </w:r>
      <w:r w:rsidR="0083209D" w:rsidRPr="00C6470D">
        <w:rPr>
          <w:rFonts w:eastAsia="맑은 고딕" w:hint="eastAsia"/>
          <w:lang w:eastAsia="ko-KR"/>
        </w:rPr>
        <w:t xml:space="preserve"> </w:t>
      </w:r>
      <w:proofErr w:type="spellStart"/>
      <w:r w:rsidR="0083209D">
        <w:rPr>
          <w:rFonts w:eastAsia="맑은 고딕" w:hint="eastAsia"/>
          <w:lang w:eastAsia="ko-KR"/>
        </w:rPr>
        <w:t>eNB</w:t>
      </w:r>
      <w:proofErr w:type="spellEnd"/>
      <w:r w:rsidR="0083209D">
        <w:rPr>
          <w:rFonts w:eastAsia="맑은 고딕" w:hint="eastAsia"/>
          <w:lang w:eastAsia="ko-KR"/>
        </w:rPr>
        <w:t xml:space="preserve">, </w:t>
      </w:r>
      <w:r w:rsidR="00B65C3E">
        <w:rPr>
          <w:rFonts w:eastAsia="맑은 고딕" w:hint="eastAsia"/>
          <w:lang w:eastAsia="ko-KR"/>
        </w:rPr>
        <w:t xml:space="preserve">an </w:t>
      </w:r>
      <w:r w:rsidR="0083209D">
        <w:rPr>
          <w:rFonts w:eastAsia="맑은 고딕" w:hint="eastAsia"/>
          <w:lang w:eastAsia="ko-KR"/>
        </w:rPr>
        <w:t>enterprise</w:t>
      </w:r>
      <w:r w:rsidR="0083209D" w:rsidRPr="00C6470D">
        <w:rPr>
          <w:rFonts w:eastAsia="맑은 고딕" w:hint="eastAsia"/>
          <w:lang w:eastAsia="ko-KR"/>
        </w:rPr>
        <w:t xml:space="preserve"> AP</w:t>
      </w:r>
      <w:r w:rsidR="0083209D">
        <w:rPr>
          <w:rFonts w:eastAsia="맑은 고딕" w:hint="eastAsia"/>
          <w:lang w:eastAsia="ko-KR"/>
        </w:rPr>
        <w:t>,</w:t>
      </w:r>
      <w:r w:rsidR="0083209D" w:rsidRPr="00C6470D">
        <w:rPr>
          <w:rFonts w:eastAsia="맑은 고딕" w:hint="eastAsia"/>
          <w:lang w:eastAsia="ko-KR"/>
        </w:rPr>
        <w:t xml:space="preserve"> and </w:t>
      </w:r>
      <w:r w:rsidR="00B65C3E">
        <w:rPr>
          <w:rFonts w:eastAsia="맑은 고딕" w:hint="eastAsia"/>
          <w:lang w:eastAsia="ko-KR"/>
        </w:rPr>
        <w:t xml:space="preserve">a </w:t>
      </w:r>
      <w:r w:rsidR="0083209D" w:rsidRPr="00C6470D">
        <w:rPr>
          <w:rFonts w:eastAsia="맑은 고딕" w:hint="eastAsia"/>
          <w:lang w:eastAsia="ko-KR"/>
        </w:rPr>
        <w:t>private AP</w:t>
      </w:r>
    </w:p>
    <w:p w:rsidR="00801EE4" w:rsidRDefault="00801EE4" w:rsidP="00801EE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Although the above </w:t>
      </w:r>
      <w:r w:rsidRPr="00C6470D">
        <w:rPr>
          <w:rFonts w:eastAsia="맑은 고딕"/>
          <w:lang w:eastAsia="ko-KR"/>
        </w:rPr>
        <w:fldChar w:fldCharType="begin"/>
      </w:r>
      <w:r w:rsidRPr="00C6470D">
        <w:rPr>
          <w:rFonts w:eastAsia="맑은 고딕"/>
          <w:lang w:eastAsia="ko-KR"/>
        </w:rPr>
        <w:instrText xml:space="preserve"> </w:instrText>
      </w:r>
      <w:r w:rsidRPr="00C6470D">
        <w:rPr>
          <w:rFonts w:eastAsia="맑은 고딕" w:hint="eastAsia"/>
          <w:lang w:eastAsia="ko-KR"/>
        </w:rPr>
        <w:instrText>REF _Ref415854604 \h</w:instrText>
      </w:r>
      <w:r w:rsidRPr="00C6470D">
        <w:rPr>
          <w:rFonts w:eastAsia="맑은 고딕"/>
          <w:lang w:eastAsia="ko-KR"/>
        </w:rPr>
        <w:instrText xml:space="preserve">  \* MERGEFORMAT </w:instrText>
      </w:r>
      <w:r w:rsidRPr="00C6470D">
        <w:rPr>
          <w:rFonts w:eastAsia="맑은 고딕"/>
          <w:lang w:eastAsia="ko-KR"/>
        </w:rPr>
      </w:r>
      <w:r w:rsidRPr="00C6470D">
        <w:rPr>
          <w:rFonts w:eastAsia="맑은 고딕"/>
          <w:lang w:eastAsia="ko-KR"/>
        </w:rPr>
        <w:fldChar w:fldCharType="separate"/>
      </w:r>
      <w:r w:rsidRPr="00C6470D">
        <w:t xml:space="preserve">Figure </w:t>
      </w:r>
      <w:r w:rsidRPr="00C6470D">
        <w:rPr>
          <w:noProof/>
        </w:rPr>
        <w:t>1</w:t>
      </w:r>
      <w:r w:rsidRPr="00C6470D">
        <w:rPr>
          <w:rFonts w:eastAsia="맑은 고딕"/>
          <w:lang w:eastAsia="ko-KR"/>
        </w:rPr>
        <w:fldChar w:fldCharType="end"/>
      </w:r>
      <w:r>
        <w:rPr>
          <w:rFonts w:eastAsia="맑은 고딕" w:hint="eastAsia"/>
          <w:lang w:eastAsia="ko-KR"/>
        </w:rPr>
        <w:t xml:space="preserve"> did not depict all the cases such as LTE or WLAN only, we expect that those examples are enough for discussing the following issues on LTE-WLAN interworking and aggregation. </w:t>
      </w:r>
    </w:p>
    <w:p w:rsidR="00CA38DB" w:rsidRDefault="00CA38DB" w:rsidP="00CA38D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Since the </w:t>
      </w:r>
      <w:r w:rsidR="00185262">
        <w:rPr>
          <w:rFonts w:eastAsiaTheme="minorEastAsia"/>
          <w:lang w:eastAsia="ko-KR"/>
        </w:rPr>
        <w:t>‘</w:t>
      </w:r>
      <w:r w:rsidR="006A7390">
        <w:rPr>
          <w:rFonts w:eastAsiaTheme="minorEastAsia" w:hint="eastAsia"/>
          <w:lang w:eastAsia="ko-KR"/>
        </w:rPr>
        <w:t>LTE-WLAN interworking / aggregation</w:t>
      </w:r>
      <w:r w:rsidR="00185262"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 and </w:t>
      </w:r>
      <w:r w:rsidR="00185262">
        <w:rPr>
          <w:rFonts w:eastAsiaTheme="minorEastAsia"/>
          <w:lang w:eastAsia="ko-KR"/>
        </w:rPr>
        <w:t>‘</w:t>
      </w:r>
      <w:r>
        <w:rPr>
          <w:rFonts w:eastAsiaTheme="minorEastAsia" w:hint="eastAsia"/>
          <w:lang w:eastAsia="ko-KR"/>
        </w:rPr>
        <w:t>simultaneous LTE and private WLAN usage</w:t>
      </w:r>
      <w:r w:rsidR="00185262"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 utilize both LTE and WLAN mod</w:t>
      </w:r>
      <w:r w:rsidR="006C4EB9">
        <w:rPr>
          <w:rFonts w:eastAsiaTheme="minorEastAsia" w:hint="eastAsia"/>
          <w:lang w:eastAsia="ko-KR"/>
        </w:rPr>
        <w:t>ules</w:t>
      </w:r>
      <w:r>
        <w:rPr>
          <w:rFonts w:eastAsiaTheme="minorEastAsia" w:hint="eastAsia"/>
          <w:lang w:eastAsia="ko-KR"/>
        </w:rPr>
        <w:t xml:space="preserve"> simultaneously, the throughput and power consumption of those two methods are higher than that of the LTE-WLAN interworking method. </w:t>
      </w:r>
    </w:p>
    <w:p w:rsidR="006C4EB9" w:rsidRPr="00AB500A" w:rsidRDefault="006C4EB9" w:rsidP="00CA38DB">
      <w:pPr>
        <w:rPr>
          <w:rFonts w:eastAsiaTheme="minorEastAsia"/>
          <w:lang w:eastAsia="ko-KR"/>
        </w:rPr>
      </w:pPr>
    </w:p>
    <w:p w:rsidR="00617E7C" w:rsidRPr="00C6470D" w:rsidRDefault="00617E7C" w:rsidP="00617E7C">
      <w:pPr>
        <w:pStyle w:val="2"/>
        <w:rPr>
          <w:rFonts w:eastAsia="맑은 고딕"/>
          <w:lang w:eastAsia="ko-KR"/>
        </w:rPr>
      </w:pPr>
      <w:r w:rsidRPr="00C6470D">
        <w:rPr>
          <w:rFonts w:hint="eastAsia"/>
          <w:lang w:eastAsia="ko-KR"/>
        </w:rPr>
        <w:t>2.</w:t>
      </w:r>
      <w:r w:rsidRPr="00C6470D">
        <w:rPr>
          <w:rFonts w:eastAsia="맑은 고딕" w:hint="eastAsia"/>
          <w:lang w:eastAsia="ko-KR"/>
        </w:rPr>
        <w:t>2</w:t>
      </w:r>
      <w:r w:rsidRPr="00C6470D">
        <w:rPr>
          <w:rFonts w:hint="eastAsia"/>
          <w:lang w:eastAsia="ko-KR"/>
        </w:rPr>
        <w:t xml:space="preserve"> </w:t>
      </w:r>
      <w:r w:rsidR="00725B09">
        <w:rPr>
          <w:rFonts w:eastAsiaTheme="minorEastAsia" w:hint="eastAsia"/>
          <w:lang w:eastAsia="ko-KR"/>
        </w:rPr>
        <w:t xml:space="preserve">Possible </w:t>
      </w:r>
      <w:r w:rsidR="00E601CA" w:rsidRPr="00C6470D">
        <w:rPr>
          <w:rFonts w:eastAsia="맑은 고딕" w:hint="eastAsia"/>
          <w:lang w:eastAsia="ko-KR"/>
        </w:rPr>
        <w:t xml:space="preserve">UE </w:t>
      </w:r>
      <w:r w:rsidR="00E601CA" w:rsidRPr="00C6470D">
        <w:rPr>
          <w:rFonts w:eastAsia="맑은 고딕"/>
          <w:lang w:eastAsia="ko-KR"/>
        </w:rPr>
        <w:t>behaviour</w:t>
      </w:r>
    </w:p>
    <w:p w:rsidR="00477702" w:rsidRDefault="009509EE" w:rsidP="00407CB7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In a considered network environment, each UE with both LTE and WLAN modem can associate and communicate with any </w:t>
      </w:r>
      <w:proofErr w:type="spellStart"/>
      <w:r w:rsidRPr="00C6470D">
        <w:rPr>
          <w:rFonts w:eastAsia="맑은 고딕" w:hint="eastAsia"/>
          <w:lang w:eastAsia="ko-KR"/>
        </w:rPr>
        <w:t>eNB</w:t>
      </w:r>
      <w:proofErr w:type="spellEnd"/>
      <w:r w:rsidRPr="00C6470D">
        <w:rPr>
          <w:rFonts w:eastAsia="맑은 고딕" w:hint="eastAsia"/>
          <w:lang w:eastAsia="ko-KR"/>
        </w:rPr>
        <w:t xml:space="preserve"> or AP. </w:t>
      </w:r>
      <w:r w:rsidR="00D57A54" w:rsidRPr="00C6470D">
        <w:rPr>
          <w:rFonts w:eastAsia="맑은 고딕" w:hint="eastAsia"/>
          <w:lang w:eastAsia="ko-KR"/>
        </w:rPr>
        <w:t xml:space="preserve">In this </w:t>
      </w:r>
      <w:proofErr w:type="spellStart"/>
      <w:r w:rsidR="00D57A54" w:rsidRPr="00C6470D">
        <w:rPr>
          <w:rFonts w:eastAsia="맑은 고딕" w:hint="eastAsia"/>
          <w:lang w:eastAsia="ko-KR"/>
        </w:rPr>
        <w:t>subclause</w:t>
      </w:r>
      <w:proofErr w:type="spellEnd"/>
      <w:r w:rsidR="00D57A54" w:rsidRPr="00C6470D">
        <w:rPr>
          <w:rFonts w:eastAsia="맑은 고딕" w:hint="eastAsia"/>
          <w:lang w:eastAsia="ko-KR"/>
        </w:rPr>
        <w:t xml:space="preserve">, we observe the possible UE </w:t>
      </w:r>
      <w:r w:rsidR="00D57A54" w:rsidRPr="00C6470D">
        <w:rPr>
          <w:rFonts w:eastAsia="맑은 고딕"/>
          <w:lang w:eastAsia="ko-KR"/>
        </w:rPr>
        <w:t>behaviour</w:t>
      </w:r>
      <w:r w:rsidR="00D57A54" w:rsidRPr="00C6470D">
        <w:rPr>
          <w:rFonts w:eastAsia="맑은 고딕" w:hint="eastAsia"/>
          <w:lang w:eastAsia="ko-KR"/>
        </w:rPr>
        <w:t xml:space="preserve"> with respect to the</w:t>
      </w:r>
      <w:r w:rsidR="00104410">
        <w:rPr>
          <w:rFonts w:eastAsia="맑은 고딕" w:hint="eastAsia"/>
          <w:lang w:eastAsia="ko-KR"/>
        </w:rPr>
        <w:t xml:space="preserve"> user</w:t>
      </w:r>
      <w:r w:rsidR="00485752">
        <w:rPr>
          <w:rFonts w:eastAsia="맑은 고딕" w:hint="eastAsia"/>
          <w:lang w:eastAsia="ko-KR"/>
        </w:rPr>
        <w:t xml:space="preserve"> </w:t>
      </w:r>
      <w:r w:rsidR="00104410">
        <w:rPr>
          <w:rFonts w:eastAsia="맑은 고딕" w:hint="eastAsia"/>
          <w:lang w:eastAsia="ko-KR"/>
        </w:rPr>
        <w:t>preference and</w:t>
      </w:r>
      <w:r w:rsidR="00D57A54" w:rsidRPr="00C6470D">
        <w:rPr>
          <w:rFonts w:eastAsia="맑은 고딕" w:hint="eastAsia"/>
          <w:lang w:eastAsia="ko-KR"/>
        </w:rPr>
        <w:t xml:space="preserve"> different conditions</w:t>
      </w:r>
      <w:r w:rsidR="00104410">
        <w:rPr>
          <w:rFonts w:eastAsia="맑은 고딕" w:hint="eastAsia"/>
          <w:lang w:eastAsia="ko-KR"/>
        </w:rPr>
        <w:t xml:space="preserve"> of UE or networks</w:t>
      </w:r>
      <w:r w:rsidR="00D57A54" w:rsidRPr="00C6470D">
        <w:rPr>
          <w:rFonts w:eastAsia="맑은 고딕" w:hint="eastAsia"/>
          <w:lang w:eastAsia="ko-KR"/>
        </w:rPr>
        <w:t xml:space="preserve">. </w:t>
      </w:r>
    </w:p>
    <w:p w:rsidR="007645A0" w:rsidRPr="00C6470D" w:rsidRDefault="001E3B19" w:rsidP="00407CB7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>C</w:t>
      </w:r>
      <w:r w:rsidR="00477702" w:rsidRPr="00C6470D">
        <w:rPr>
          <w:rFonts w:eastAsia="맑은 고딕" w:hint="eastAsia"/>
          <w:lang w:eastAsia="ko-KR"/>
        </w:rPr>
        <w:t xml:space="preserve">onsidered </w:t>
      </w:r>
      <w:r w:rsidR="00727532" w:rsidRPr="00C6470D">
        <w:rPr>
          <w:rFonts w:eastAsia="맑은 고딕" w:hint="eastAsia"/>
          <w:lang w:eastAsia="ko-KR"/>
        </w:rPr>
        <w:t xml:space="preserve">assumptions </w:t>
      </w:r>
      <w:r w:rsidR="00DD7D90" w:rsidRPr="00C6470D">
        <w:rPr>
          <w:rFonts w:eastAsia="맑은 고딕" w:hint="eastAsia"/>
          <w:lang w:eastAsia="ko-KR"/>
        </w:rPr>
        <w:t xml:space="preserve">on </w:t>
      </w:r>
      <w:r w:rsidR="00B3084A" w:rsidRPr="00C6470D">
        <w:rPr>
          <w:rFonts w:eastAsia="맑은 고딕" w:hint="eastAsia"/>
          <w:lang w:eastAsia="ko-KR"/>
        </w:rPr>
        <w:t xml:space="preserve">the following UE </w:t>
      </w:r>
      <w:proofErr w:type="spellStart"/>
      <w:r w:rsidR="00B3084A" w:rsidRPr="00C6470D">
        <w:rPr>
          <w:rFonts w:eastAsia="맑은 고딕" w:hint="eastAsia"/>
          <w:lang w:eastAsia="ko-KR"/>
        </w:rPr>
        <w:t>behavior</w:t>
      </w:r>
      <w:r w:rsidR="000C39F7" w:rsidRPr="00C6470D">
        <w:rPr>
          <w:rFonts w:eastAsia="맑은 고딕" w:hint="eastAsia"/>
          <w:lang w:eastAsia="ko-KR"/>
        </w:rPr>
        <w:t>s</w:t>
      </w:r>
      <w:proofErr w:type="spellEnd"/>
      <w:r w:rsidR="00DD7D90" w:rsidRPr="00C6470D">
        <w:rPr>
          <w:rFonts w:eastAsia="맑은 고딕" w:hint="eastAsia"/>
          <w:lang w:eastAsia="ko-KR"/>
        </w:rPr>
        <w:t xml:space="preserve"> </w:t>
      </w:r>
      <w:r w:rsidR="00727532" w:rsidRPr="00C6470D">
        <w:rPr>
          <w:rFonts w:eastAsia="맑은 고딕" w:hint="eastAsia"/>
          <w:lang w:eastAsia="ko-KR"/>
        </w:rPr>
        <w:t>are as follows</w:t>
      </w:r>
      <w:r w:rsidR="00887C7F">
        <w:rPr>
          <w:rFonts w:eastAsia="맑은 고딕" w:hint="eastAsia"/>
          <w:lang w:eastAsia="ko-KR"/>
        </w:rPr>
        <w:t>:</w:t>
      </w:r>
      <w:r w:rsidR="00727532" w:rsidRPr="00C6470D">
        <w:rPr>
          <w:rFonts w:eastAsia="맑은 고딕" w:hint="eastAsia"/>
          <w:lang w:eastAsia="ko-KR"/>
        </w:rPr>
        <w:t xml:space="preserve"> </w:t>
      </w:r>
      <w:r w:rsidR="00054069">
        <w:rPr>
          <w:rFonts w:eastAsia="맑은 고딕"/>
          <w:lang w:eastAsia="ko-KR"/>
        </w:rPr>
        <w:br/>
      </w:r>
      <w:r w:rsidR="00054069">
        <w:rPr>
          <w:rFonts w:eastAsia="맑은 고딕" w:hint="eastAsia"/>
          <w:lang w:eastAsia="ko-KR"/>
        </w:rPr>
        <w:t xml:space="preserve"> * UE knows the </w:t>
      </w:r>
      <w:r w:rsidR="009B453D">
        <w:rPr>
          <w:rFonts w:eastAsia="맑은 고딕" w:hint="eastAsia"/>
          <w:lang w:eastAsia="ko-KR"/>
        </w:rPr>
        <w:t>following conditions and</w:t>
      </w:r>
      <w:r w:rsidR="00054069">
        <w:rPr>
          <w:rFonts w:eastAsia="맑은 고딕" w:hint="eastAsia"/>
          <w:lang w:eastAsia="ko-KR"/>
        </w:rPr>
        <w:t xml:space="preserve"> user preferences</w:t>
      </w:r>
      <w:r w:rsidR="00887C7F">
        <w:rPr>
          <w:rFonts w:eastAsia="맑은 고딕" w:hint="eastAsia"/>
          <w:lang w:eastAsia="ko-KR"/>
        </w:rPr>
        <w:t xml:space="preserve"> such as</w:t>
      </w:r>
      <w:r w:rsidR="00531BCF">
        <w:rPr>
          <w:rFonts w:eastAsia="맑은 고딕" w:hint="eastAsia"/>
          <w:lang w:eastAsia="ko-KR"/>
        </w:rPr>
        <w:t xml:space="preserve"> </w:t>
      </w:r>
      <w:r w:rsidR="00054069">
        <w:rPr>
          <w:rFonts w:eastAsia="맑은 고딕" w:hint="eastAsia"/>
          <w:lang w:eastAsia="ko-KR"/>
        </w:rPr>
        <w:br/>
      </w:r>
      <w:r w:rsidR="00054069">
        <w:rPr>
          <w:rFonts w:eastAsia="맑은 고딕" w:hint="eastAsia"/>
          <w:lang w:eastAsia="ko-KR"/>
        </w:rPr>
        <w:tab/>
        <w:t>+</w:t>
      </w:r>
      <w:r w:rsidR="001C6497">
        <w:rPr>
          <w:rFonts w:eastAsia="맑은 고딕" w:hint="eastAsia"/>
          <w:lang w:eastAsia="ko-KR"/>
        </w:rPr>
        <w:t xml:space="preserve"> Whether the WLAN modem is on or off</w:t>
      </w:r>
      <w:r w:rsidR="009B453D">
        <w:rPr>
          <w:rFonts w:eastAsia="맑은 고딕"/>
          <w:lang w:eastAsia="ko-KR"/>
        </w:rPr>
        <w:t xml:space="preserve"> </w:t>
      </w:r>
      <w:r w:rsidR="001C6497">
        <w:rPr>
          <w:rFonts w:eastAsia="맑은 고딕"/>
          <w:lang w:eastAsia="ko-KR"/>
        </w:rPr>
        <w:br/>
      </w:r>
      <w:r w:rsidR="001C6497">
        <w:rPr>
          <w:rFonts w:eastAsia="맑은 고딕" w:hint="eastAsia"/>
          <w:lang w:eastAsia="ko-KR"/>
        </w:rPr>
        <w:tab/>
        <w:t>+ Whether the user allows the UE to utilize LTE-WLAN interworking / aggregation or not</w:t>
      </w:r>
      <w:r w:rsidR="00054069">
        <w:rPr>
          <w:rFonts w:eastAsia="맑은 고딕" w:hint="eastAsia"/>
          <w:lang w:eastAsia="ko-KR"/>
        </w:rPr>
        <w:br/>
      </w:r>
      <w:r w:rsidR="00054069">
        <w:rPr>
          <w:rFonts w:eastAsia="맑은 고딕" w:hint="eastAsia"/>
          <w:lang w:eastAsia="ko-KR"/>
        </w:rPr>
        <w:tab/>
        <w:t xml:space="preserve">+ </w:t>
      </w:r>
      <w:r w:rsidR="00993132">
        <w:rPr>
          <w:rFonts w:eastAsia="맑은 고딕" w:hint="eastAsia"/>
          <w:lang w:eastAsia="ko-KR"/>
        </w:rPr>
        <w:t>Whether there is a list of u</w:t>
      </w:r>
      <w:r w:rsidR="00054069">
        <w:rPr>
          <w:rFonts w:eastAsia="맑은 고딕" w:hint="eastAsia"/>
          <w:lang w:eastAsia="ko-KR"/>
        </w:rPr>
        <w:t>ser prefer</w:t>
      </w:r>
      <w:r w:rsidR="00993132">
        <w:rPr>
          <w:rFonts w:eastAsia="맑은 고딕" w:hint="eastAsia"/>
          <w:lang w:eastAsia="ko-KR"/>
        </w:rPr>
        <w:t>red</w:t>
      </w:r>
      <w:r w:rsidR="00054069">
        <w:rPr>
          <w:rFonts w:eastAsia="맑은 고딕" w:hint="eastAsia"/>
          <w:lang w:eastAsia="ko-KR"/>
        </w:rPr>
        <w:t xml:space="preserve"> APs</w:t>
      </w:r>
      <w:r w:rsidR="00054069">
        <w:rPr>
          <w:rFonts w:eastAsia="맑은 고딕"/>
          <w:lang w:eastAsia="ko-KR"/>
        </w:rPr>
        <w:br/>
      </w:r>
      <w:r w:rsidR="00054069">
        <w:rPr>
          <w:rFonts w:eastAsia="맑은 고딕" w:hint="eastAsia"/>
          <w:lang w:eastAsia="ko-KR"/>
        </w:rPr>
        <w:tab/>
        <w:t xml:space="preserve">+ </w:t>
      </w:r>
      <w:r w:rsidR="00993132">
        <w:rPr>
          <w:rFonts w:eastAsia="맑은 고딕" w:hint="eastAsia"/>
          <w:lang w:eastAsia="ko-KR"/>
        </w:rPr>
        <w:t>Whether the u</w:t>
      </w:r>
      <w:r w:rsidR="00054069">
        <w:rPr>
          <w:rFonts w:eastAsia="맑은 고딕" w:hint="eastAsia"/>
          <w:lang w:eastAsia="ko-KR"/>
        </w:rPr>
        <w:t>ser allows the network</w:t>
      </w:r>
      <w:r w:rsidR="00F32B75">
        <w:rPr>
          <w:rFonts w:eastAsia="맑은 고딕" w:hint="eastAsia"/>
          <w:lang w:eastAsia="ko-KR"/>
        </w:rPr>
        <w:t xml:space="preserve"> </w:t>
      </w:r>
      <w:r w:rsidR="001A6AB4">
        <w:rPr>
          <w:rFonts w:eastAsia="맑은 고딕" w:hint="eastAsia"/>
          <w:lang w:eastAsia="ko-KR"/>
        </w:rPr>
        <w:t>(or the LTE modem)</w:t>
      </w:r>
      <w:r w:rsidR="00054069">
        <w:rPr>
          <w:rFonts w:eastAsia="맑은 고딕" w:hint="eastAsia"/>
          <w:lang w:eastAsia="ko-KR"/>
        </w:rPr>
        <w:t xml:space="preserve"> to turn on the WLAN modem of the UE</w:t>
      </w:r>
      <w:r w:rsidR="00D95331">
        <w:rPr>
          <w:rFonts w:eastAsia="맑은 고딕" w:hint="eastAsia"/>
          <w:lang w:eastAsia="ko-KR"/>
        </w:rPr>
        <w:t xml:space="preserve"> or not</w:t>
      </w:r>
      <w:r w:rsidR="00054069">
        <w:rPr>
          <w:rFonts w:eastAsia="맑은 고딕" w:hint="eastAsia"/>
          <w:lang w:eastAsia="ko-KR"/>
        </w:rPr>
        <w:br/>
        <w:t xml:space="preserve"> </w:t>
      </w:r>
      <w:r w:rsidR="000029B7" w:rsidRPr="00C6470D">
        <w:rPr>
          <w:rFonts w:eastAsia="맑은 고딕" w:hint="eastAsia"/>
          <w:lang w:eastAsia="ko-KR"/>
        </w:rPr>
        <w:t>* A</w:t>
      </w:r>
      <w:r w:rsidR="009B453D">
        <w:rPr>
          <w:rFonts w:eastAsia="맑은 고딕" w:hint="eastAsia"/>
          <w:lang w:eastAsia="ko-KR"/>
        </w:rPr>
        <w:t xml:space="preserve"> </w:t>
      </w:r>
      <w:r w:rsidR="007E1F93">
        <w:rPr>
          <w:rFonts w:eastAsia="맑은 고딕" w:hint="eastAsia"/>
          <w:lang w:eastAsia="ko-KR"/>
        </w:rPr>
        <w:t xml:space="preserve">user </w:t>
      </w:r>
      <w:r w:rsidR="000029B7" w:rsidRPr="00C6470D">
        <w:rPr>
          <w:rFonts w:eastAsia="맑은 고딕" w:hint="eastAsia"/>
          <w:lang w:eastAsia="ko-KR"/>
        </w:rPr>
        <w:t xml:space="preserve">preferred AP </w:t>
      </w:r>
      <w:r w:rsidR="00C06E74" w:rsidRPr="00C6470D">
        <w:rPr>
          <w:rFonts w:eastAsia="맑은 고딕" w:hint="eastAsia"/>
          <w:lang w:eastAsia="ko-KR"/>
        </w:rPr>
        <w:t xml:space="preserve">is </w:t>
      </w:r>
      <w:r w:rsidR="000754D8" w:rsidRPr="00C6470D">
        <w:rPr>
          <w:rFonts w:eastAsia="맑은 고딕" w:hint="eastAsia"/>
          <w:lang w:eastAsia="ko-KR"/>
        </w:rPr>
        <w:t xml:space="preserve">always considered </w:t>
      </w:r>
      <w:r w:rsidR="000029B7" w:rsidRPr="00C6470D">
        <w:rPr>
          <w:rFonts w:eastAsia="맑은 고딕" w:hint="eastAsia"/>
          <w:lang w:eastAsia="ko-KR"/>
        </w:rPr>
        <w:t xml:space="preserve">to have </w:t>
      </w:r>
      <w:r w:rsidR="007645A0" w:rsidRPr="00C6470D">
        <w:rPr>
          <w:rFonts w:eastAsia="맑은 고딕" w:hint="eastAsia"/>
          <w:lang w:eastAsia="ko-KR"/>
        </w:rPr>
        <w:t xml:space="preserve">higher priority </w:t>
      </w:r>
      <w:r w:rsidR="00773DF7" w:rsidRPr="00C6470D">
        <w:rPr>
          <w:rFonts w:eastAsia="맑은 고딕" w:hint="eastAsia"/>
          <w:lang w:eastAsia="ko-KR"/>
        </w:rPr>
        <w:t>to associate</w:t>
      </w:r>
      <w:r w:rsidR="00247D69">
        <w:rPr>
          <w:rFonts w:eastAsia="맑은 고딕" w:hint="eastAsia"/>
          <w:lang w:eastAsia="ko-KR"/>
        </w:rPr>
        <w:t>,</w:t>
      </w:r>
      <w:r w:rsidR="007645A0" w:rsidRPr="00C6470D">
        <w:rPr>
          <w:rFonts w:eastAsia="맑은 고딕" w:hint="eastAsia"/>
          <w:lang w:eastAsia="ko-KR"/>
        </w:rPr>
        <w:t xml:space="preserve"> than any </w:t>
      </w:r>
      <w:r w:rsidR="00130538">
        <w:rPr>
          <w:rFonts w:eastAsia="맑은 고딕" w:hint="eastAsia"/>
          <w:lang w:eastAsia="ko-KR"/>
        </w:rPr>
        <w:t>not</w:t>
      </w:r>
      <w:r w:rsidR="00054069">
        <w:rPr>
          <w:rFonts w:eastAsia="맑은 고딕" w:hint="eastAsia"/>
          <w:lang w:eastAsia="ko-KR"/>
        </w:rPr>
        <w:t xml:space="preserve">-preferred </w:t>
      </w:r>
      <w:r w:rsidR="000754D8" w:rsidRPr="00C6470D">
        <w:rPr>
          <w:rFonts w:eastAsia="맑은 고딕" w:hint="eastAsia"/>
          <w:lang w:eastAsia="ko-KR"/>
        </w:rPr>
        <w:t>AP</w:t>
      </w:r>
      <w:r w:rsidR="00054069">
        <w:rPr>
          <w:rFonts w:eastAsia="맑은 고딕" w:hint="eastAsia"/>
          <w:lang w:eastAsia="ko-KR"/>
        </w:rPr>
        <w:t>s</w:t>
      </w:r>
      <w:r w:rsidR="00C157C7" w:rsidRPr="00C6470D">
        <w:rPr>
          <w:rFonts w:eastAsia="맑은 고딕" w:hint="eastAsia"/>
          <w:lang w:eastAsia="ko-KR"/>
        </w:rPr>
        <w:t>.</w:t>
      </w:r>
      <w:r w:rsidR="00C1612C" w:rsidRPr="00C6470D">
        <w:rPr>
          <w:rFonts w:eastAsia="맑은 고딕"/>
          <w:lang w:eastAsia="ko-KR"/>
        </w:rPr>
        <w:br/>
      </w:r>
      <w:r w:rsidR="00C1612C" w:rsidRPr="00C6470D">
        <w:rPr>
          <w:rFonts w:eastAsia="맑은 고딕" w:hint="eastAsia"/>
          <w:lang w:eastAsia="ko-KR"/>
        </w:rPr>
        <w:t xml:space="preserve"> * </w:t>
      </w:r>
      <w:r w:rsidR="009033BB" w:rsidRPr="00C6470D">
        <w:rPr>
          <w:rFonts w:eastAsia="맑은 고딕" w:hint="eastAsia"/>
          <w:lang w:eastAsia="ko-KR"/>
        </w:rPr>
        <w:t>U</w:t>
      </w:r>
      <w:r w:rsidR="00C1612C" w:rsidRPr="00C6470D">
        <w:rPr>
          <w:rFonts w:eastAsia="맑은 고딕" w:hint="eastAsia"/>
          <w:lang w:eastAsia="ko-KR"/>
        </w:rPr>
        <w:t>ser intervention</w:t>
      </w:r>
      <w:r w:rsidR="009033BB" w:rsidRPr="00C6470D">
        <w:rPr>
          <w:rFonts w:eastAsia="맑은 고딕" w:hint="eastAsia"/>
          <w:lang w:eastAsia="ko-KR"/>
        </w:rPr>
        <w:t xml:space="preserve"> or indication is not described in detail. </w:t>
      </w:r>
      <w:r w:rsidR="007645A0" w:rsidRPr="00C6470D">
        <w:rPr>
          <w:rFonts w:eastAsia="맑은 고딕" w:hint="eastAsia"/>
          <w:lang w:eastAsia="ko-KR"/>
        </w:rPr>
        <w:br/>
      </w:r>
    </w:p>
    <w:p w:rsidR="00C25635" w:rsidRPr="00FC198B" w:rsidRDefault="00C25635" w:rsidP="00407CB7">
      <w:pPr>
        <w:jc w:val="both"/>
        <w:rPr>
          <w:rFonts w:eastAsia="맑은 고딕"/>
          <w:lang w:eastAsia="ko-KR"/>
        </w:rPr>
      </w:pPr>
      <w:r w:rsidRPr="00FC198B">
        <w:rPr>
          <w:rFonts w:eastAsia="맑은 고딕" w:hint="eastAsia"/>
          <w:lang w:eastAsia="ko-KR"/>
        </w:rPr>
        <w:t xml:space="preserve">Following table categorizes the UE </w:t>
      </w:r>
      <w:r w:rsidRPr="00FC198B">
        <w:rPr>
          <w:rFonts w:eastAsia="맑은 고딕"/>
          <w:lang w:eastAsia="ko-KR"/>
        </w:rPr>
        <w:t>behaviour</w:t>
      </w:r>
      <w:r w:rsidRPr="00FC198B">
        <w:rPr>
          <w:rFonts w:eastAsia="맑은 고딕" w:hint="eastAsia"/>
          <w:lang w:eastAsia="ko-KR"/>
        </w:rPr>
        <w:t xml:space="preserve"> with </w:t>
      </w:r>
      <w:r w:rsidRPr="00FC198B">
        <w:rPr>
          <w:rFonts w:eastAsia="맑은 고딕"/>
          <w:lang w:eastAsia="ko-KR"/>
        </w:rPr>
        <w:t>respect</w:t>
      </w:r>
      <w:r w:rsidRPr="00FC198B">
        <w:rPr>
          <w:rFonts w:eastAsia="맑은 고딕" w:hint="eastAsia"/>
          <w:lang w:eastAsia="ko-KR"/>
        </w:rPr>
        <w:t xml:space="preserve"> to different </w:t>
      </w:r>
      <w:r w:rsidR="0057376C" w:rsidRPr="00FC198B">
        <w:rPr>
          <w:rFonts w:eastAsia="맑은 고딕" w:hint="eastAsia"/>
          <w:lang w:eastAsia="ko-KR"/>
        </w:rPr>
        <w:t xml:space="preserve">user preference, and </w:t>
      </w:r>
      <w:r w:rsidRPr="00FC198B">
        <w:rPr>
          <w:rFonts w:eastAsia="맑은 고딕" w:hint="eastAsia"/>
          <w:lang w:eastAsia="ko-KR"/>
        </w:rPr>
        <w:t>UE and network conditions.</w:t>
      </w:r>
      <w:r w:rsidR="00FC198B" w:rsidRPr="00FC198B">
        <w:rPr>
          <w:rFonts w:eastAsia="맑은 고딕"/>
          <w:lang w:eastAsia="ko-KR"/>
        </w:rPr>
        <w:br/>
      </w:r>
      <w:r w:rsidR="00FC198B" w:rsidRPr="00FC198B">
        <w:rPr>
          <w:rFonts w:eastAsia="맑은 고딕" w:hint="eastAsia"/>
          <w:lang w:eastAsia="ko-KR"/>
        </w:rPr>
        <w:t xml:space="preserve">(LWA: </w:t>
      </w:r>
      <w:r w:rsidR="00FC198B" w:rsidRPr="00FC198B">
        <w:rPr>
          <w:rFonts w:eastAsia="맑은 고딕" w:hint="eastAsia"/>
          <w:noProof/>
          <w:lang w:eastAsia="ko-KR"/>
        </w:rPr>
        <w:t>LTE-WLAN interworking / aggregation)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2410"/>
        <w:gridCol w:w="3827"/>
      </w:tblGrid>
      <w:tr w:rsidR="00307D1B" w:rsidRPr="00C6470D" w:rsidTr="0046218A">
        <w:trPr>
          <w:trHeight w:val="288"/>
        </w:trPr>
        <w:tc>
          <w:tcPr>
            <w:tcW w:w="6062" w:type="dxa"/>
            <w:gridSpan w:val="4"/>
            <w:shd w:val="clear" w:color="auto" w:fill="auto"/>
            <w:vAlign w:val="center"/>
          </w:tcPr>
          <w:p w:rsidR="00307D1B" w:rsidRPr="00C6470D" w:rsidRDefault="00307D1B" w:rsidP="004513DB">
            <w:pPr>
              <w:jc w:val="center"/>
              <w:rPr>
                <w:rFonts w:eastAsia="맑은 고딕"/>
                <w:b/>
                <w:lang w:eastAsia="ko-KR"/>
              </w:rPr>
            </w:pPr>
            <w:r w:rsidRPr="00C6470D">
              <w:rPr>
                <w:rFonts w:eastAsia="맑은 고딕"/>
                <w:b/>
                <w:lang w:eastAsia="ko-KR"/>
              </w:rPr>
              <w:t>UE and network conditions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07D1B" w:rsidRPr="00C6470D" w:rsidRDefault="00307D1B" w:rsidP="00BE33D8">
            <w:pPr>
              <w:jc w:val="center"/>
              <w:rPr>
                <w:rFonts w:eastAsia="맑은 고딕"/>
                <w:b/>
                <w:lang w:eastAsia="ko-KR"/>
              </w:rPr>
            </w:pPr>
            <w:r w:rsidRPr="00C6470D">
              <w:rPr>
                <w:rFonts w:eastAsia="맑은 고딕"/>
                <w:b/>
                <w:lang w:eastAsia="ko-KR"/>
              </w:rPr>
              <w:t xml:space="preserve">UE </w:t>
            </w:r>
            <w:proofErr w:type="spellStart"/>
            <w:r w:rsidRPr="00C6470D">
              <w:rPr>
                <w:rFonts w:eastAsia="맑은 고딕"/>
                <w:b/>
                <w:lang w:eastAsia="ko-KR"/>
              </w:rPr>
              <w:t>Behavior</w:t>
            </w:r>
            <w:proofErr w:type="spellEnd"/>
          </w:p>
        </w:tc>
      </w:tr>
      <w:tr w:rsidR="0046218A" w:rsidRPr="00C6470D" w:rsidTr="0046218A">
        <w:trPr>
          <w:trHeight w:val="357"/>
        </w:trPr>
        <w:tc>
          <w:tcPr>
            <w:tcW w:w="1242" w:type="dxa"/>
            <w:vMerge w:val="restart"/>
            <w:shd w:val="clear" w:color="auto" w:fill="auto"/>
          </w:tcPr>
          <w:p w:rsidR="0046218A" w:rsidRPr="00C6470D" w:rsidRDefault="006C4EB9" w:rsidP="006C4EB9">
            <w:pPr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szCs w:val="18"/>
                <w:lang w:eastAsia="ko-KR"/>
              </w:rPr>
              <w:t xml:space="preserve">1. </w:t>
            </w:r>
            <w:r w:rsidRPr="006C4EB9">
              <w:rPr>
                <w:rFonts w:eastAsia="맑은 고딕" w:hint="eastAsia"/>
                <w:sz w:val="18"/>
                <w:szCs w:val="18"/>
                <w:lang w:eastAsia="ko-KR"/>
              </w:rPr>
              <w:t>WL</w:t>
            </w:r>
            <w:r w:rsidR="0046218A"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AN modem in 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the</w:t>
            </w:r>
            <w:r w:rsidR="0046218A"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UE is </w:t>
            </w:r>
            <w:r w:rsidR="0046218A"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ON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86E35" w:rsidRDefault="006C4EB9" w:rsidP="002C7DFF">
            <w:pPr>
              <w:ind w:left="90" w:hangingChars="50" w:hanging="90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szCs w:val="18"/>
                <w:lang w:eastAsia="ko-KR"/>
              </w:rPr>
              <w:t>1</w:t>
            </w:r>
            <w:r w:rsidR="0046218A" w:rsidRPr="00C6470D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.1.</w:t>
            </w:r>
            <w:r w:rsidR="0046218A"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 </w:t>
            </w:r>
            <w:r w:rsidR="00686E35">
              <w:rPr>
                <w:rFonts w:eastAsia="맑은 고딕" w:hint="eastAsia"/>
                <w:sz w:val="18"/>
                <w:szCs w:val="18"/>
                <w:lang w:eastAsia="ko-KR"/>
              </w:rPr>
              <w:t xml:space="preserve">There is </w:t>
            </w:r>
            <w:r w:rsidR="00686E35">
              <w:rPr>
                <w:rFonts w:eastAsia="맑은 고딕"/>
                <w:sz w:val="18"/>
                <w:szCs w:val="18"/>
                <w:lang w:eastAsia="ko-KR"/>
              </w:rPr>
              <w:br/>
            </w:r>
            <w:r w:rsidR="00686E35" w:rsidRPr="00686E35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no</w:t>
            </w:r>
            <w:r w:rsidR="00686E35">
              <w:rPr>
                <w:rFonts w:eastAsia="맑은 고딕" w:hint="eastAsia"/>
                <w:sz w:val="18"/>
                <w:szCs w:val="18"/>
                <w:lang w:eastAsia="ko-KR"/>
              </w:rPr>
              <w:t xml:space="preserve"> user </w:t>
            </w:r>
            <w:r w:rsidR="00686E35">
              <w:rPr>
                <w:rFonts w:eastAsia="맑은 고딕"/>
                <w:sz w:val="18"/>
                <w:szCs w:val="18"/>
                <w:lang w:eastAsia="ko-KR"/>
              </w:rPr>
              <w:t>preferred</w:t>
            </w:r>
            <w:r w:rsidR="00686E35">
              <w:rPr>
                <w:rFonts w:eastAsia="맑은 고딕" w:hint="eastAsia"/>
                <w:sz w:val="18"/>
                <w:szCs w:val="18"/>
                <w:lang w:eastAsia="ko-KR"/>
              </w:rPr>
              <w:t xml:space="preserve"> AP</w:t>
            </w:r>
          </w:p>
          <w:p w:rsidR="0046218A" w:rsidRPr="00C6470D" w:rsidRDefault="00686E35" w:rsidP="002C7DFF">
            <w:pPr>
              <w:ind w:left="90" w:hangingChars="50" w:hanging="90"/>
              <w:rPr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(</w:t>
            </w:r>
            <w:r w:rsidR="00504074">
              <w:rPr>
                <w:rFonts w:eastAsia="맑은 고딕" w:hint="eastAsia"/>
                <w:sz w:val="18"/>
                <w:szCs w:val="18"/>
                <w:lang w:eastAsia="ko-KR"/>
              </w:rPr>
              <w:t>The list of u</w:t>
            </w:r>
            <w:r w:rsidR="009342A3"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ser </w:t>
            </w:r>
            <w:r w:rsidR="0046218A" w:rsidRPr="00C6470D">
              <w:rPr>
                <w:rFonts w:eastAsia="맑은 고딕"/>
                <w:sz w:val="18"/>
                <w:szCs w:val="18"/>
                <w:lang w:eastAsia="ko-KR"/>
              </w:rPr>
              <w:t>preferred AP</w:t>
            </w:r>
            <w:r w:rsidR="00504074">
              <w:rPr>
                <w:rFonts w:eastAsia="맑은 고딕" w:hint="eastAsia"/>
                <w:sz w:val="18"/>
                <w:szCs w:val="18"/>
                <w:lang w:eastAsia="ko-KR"/>
              </w:rPr>
              <w:t>s</w:t>
            </w:r>
            <w:r w:rsidR="0046218A"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is </w:t>
            </w:r>
            <w:r w:rsidR="0046218A"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empty</w:t>
            </w:r>
            <w:r>
              <w:rPr>
                <w:rFonts w:eastAsia="맑은 고딕" w:hint="eastAsia"/>
                <w:b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46218A" w:rsidRPr="00C6470D" w:rsidRDefault="006C4EB9" w:rsidP="00FC198B">
            <w:pPr>
              <w:rPr>
                <w:rFonts w:eastAsia="맑은 고딕"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.1.1. </w:t>
            </w:r>
            <w:r w:rsidR="0046218A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User 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does not allow</w:t>
            </w:r>
            <w:r w:rsidR="0046218A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</w:t>
            </w:r>
            <w:r w:rsidR="009E400C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the UE </w:t>
            </w:r>
            <w:r w:rsidR="0046218A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to utilize 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LWA</w:t>
            </w:r>
          </w:p>
        </w:tc>
        <w:tc>
          <w:tcPr>
            <w:tcW w:w="3827" w:type="dxa"/>
            <w:shd w:val="clear" w:color="auto" w:fill="auto"/>
          </w:tcPr>
          <w:p w:rsidR="0046218A" w:rsidRPr="00C6470D" w:rsidRDefault="0046218A" w:rsidP="0046218A">
            <w:pPr>
              <w:rPr>
                <w:rFonts w:eastAsia="맑은 고딕"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Do nothing</w:t>
            </w:r>
            <w:r w:rsidRPr="00C6470D">
              <w:rPr>
                <w:rFonts w:eastAsia="맑은 고딕" w:hint="eastAsia"/>
                <w:b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※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Do not perform WLAN scanning</w:t>
            </w:r>
            <w:r w:rsidR="00E46609"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 also,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since the preferred AP list is empty.</w:t>
            </w:r>
          </w:p>
        </w:tc>
      </w:tr>
      <w:tr w:rsidR="0046218A" w:rsidRPr="00C6470D" w:rsidTr="00671319">
        <w:trPr>
          <w:trHeight w:val="737"/>
        </w:trPr>
        <w:tc>
          <w:tcPr>
            <w:tcW w:w="1242" w:type="dxa"/>
            <w:vMerge/>
            <w:shd w:val="clear" w:color="auto" w:fill="auto"/>
          </w:tcPr>
          <w:p w:rsidR="0046218A" w:rsidRPr="00C6470D" w:rsidRDefault="0046218A" w:rsidP="002E574C">
            <w:pPr>
              <w:rPr>
                <w:rFonts w:eastAsia="맑은 고딕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6218A" w:rsidRPr="00C6470D" w:rsidRDefault="0046218A" w:rsidP="00975D61">
            <w:pPr>
              <w:rPr>
                <w:rFonts w:eastAsia="맑은 고딕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46218A" w:rsidRPr="00C6470D" w:rsidRDefault="006C4EB9" w:rsidP="00FC198B">
            <w:pPr>
              <w:rPr>
                <w:rFonts w:eastAsia="맑은 고딕"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.1.2. </w:t>
            </w:r>
            <w:r w:rsidR="0046218A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User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 allows</w:t>
            </w:r>
            <w:r w:rsidR="009E400C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the UE</w:t>
            </w:r>
            <w:r w:rsidR="0046218A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to utilize 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LWA</w:t>
            </w:r>
          </w:p>
        </w:tc>
        <w:tc>
          <w:tcPr>
            <w:tcW w:w="2410" w:type="dxa"/>
            <w:shd w:val="clear" w:color="auto" w:fill="auto"/>
          </w:tcPr>
          <w:p w:rsidR="0046218A" w:rsidRPr="00C6470D" w:rsidRDefault="006C4EB9" w:rsidP="006C3740">
            <w:pPr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.1.2.</w:t>
            </w:r>
            <w:r w:rsidR="0046218A" w:rsidRPr="00C6470D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1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 </w:t>
            </w:r>
            <w:r w:rsidR="0046218A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When </w:t>
            </w:r>
            <w:r w:rsidR="0046218A" w:rsidRPr="001314B5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there is n</w:t>
            </w:r>
            <w:r w:rsidR="0046218A" w:rsidRPr="001314B5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 xml:space="preserve">o nearby </w:t>
            </w:r>
            <w:r w:rsidR="00FC198B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LWA </w:t>
            </w:r>
            <w:r w:rsidR="0046218A" w:rsidRPr="001314B5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A</w:t>
            </w:r>
            <w:r w:rsidR="0046218A" w:rsidRPr="001314B5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P</w:t>
            </w:r>
            <w:r w:rsidR="006C3740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</w:t>
            </w:r>
            <w:r w:rsidR="00FC198B">
              <w:rPr>
                <w:rFonts w:eastAsia="맑은 고딕"/>
                <w:noProof/>
                <w:sz w:val="18"/>
                <w:szCs w:val="18"/>
                <w:lang w:eastAsia="ko-KR"/>
              </w:rPr>
              <w:br/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(LWA AP: AP </w:t>
            </w:r>
            <w:r w:rsidR="006C3740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which can utilize 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LWA)</w:t>
            </w:r>
          </w:p>
        </w:tc>
        <w:tc>
          <w:tcPr>
            <w:tcW w:w="3827" w:type="dxa"/>
            <w:shd w:val="clear" w:color="auto" w:fill="auto"/>
          </w:tcPr>
          <w:p w:rsidR="0046218A" w:rsidRPr="00C6470D" w:rsidRDefault="0046218A" w:rsidP="009D263D">
            <w:pPr>
              <w:rPr>
                <w:rFonts w:eastAsia="맑은 고딕"/>
                <w:b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Perform WLAN scanning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until an </w:t>
            </w:r>
            <w:r w:rsidR="00C72C79" w:rsidRPr="00C6470D">
              <w:rPr>
                <w:rFonts w:eastAsia="맑은 고딕"/>
                <w:sz w:val="18"/>
                <w:szCs w:val="18"/>
                <w:lang w:eastAsia="ko-KR"/>
              </w:rPr>
              <w:t>AP</w:t>
            </w:r>
            <w:r w:rsidR="00C72C79">
              <w:rPr>
                <w:rFonts w:eastAsia="맑은 고딕" w:hint="eastAsia"/>
                <w:sz w:val="18"/>
                <w:szCs w:val="18"/>
                <w:lang w:eastAsia="ko-KR"/>
              </w:rPr>
              <w:t xml:space="preserve"> which can utilize 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LWA</w:t>
            </w:r>
            <w:r w:rsidR="00C72C79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="00C72C79" w:rsidRPr="00C6470D">
              <w:rPr>
                <w:rFonts w:eastAsia="맑은 고딕"/>
                <w:sz w:val="18"/>
                <w:szCs w:val="18"/>
                <w:lang w:eastAsia="ko-KR"/>
              </w:rPr>
              <w:t>appears.</w:t>
            </w:r>
          </w:p>
        </w:tc>
      </w:tr>
      <w:tr w:rsidR="0046218A" w:rsidRPr="00C6470D" w:rsidTr="00671319">
        <w:trPr>
          <w:trHeight w:val="200"/>
        </w:trPr>
        <w:tc>
          <w:tcPr>
            <w:tcW w:w="1242" w:type="dxa"/>
            <w:vMerge/>
            <w:shd w:val="clear" w:color="auto" w:fill="auto"/>
          </w:tcPr>
          <w:p w:rsidR="0046218A" w:rsidRPr="00C6470D" w:rsidRDefault="0046218A" w:rsidP="002E574C">
            <w:pPr>
              <w:jc w:val="both"/>
              <w:rPr>
                <w:rFonts w:eastAsia="맑은 고딕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6218A" w:rsidRPr="00C6470D" w:rsidRDefault="0046218A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6218A" w:rsidRPr="00C6470D" w:rsidRDefault="0046218A" w:rsidP="007645A0">
            <w:pPr>
              <w:rPr>
                <w:rFonts w:eastAsia="맑은 고딕"/>
                <w:sz w:val="18"/>
                <w:szCs w:val="18"/>
                <w:lang w:eastAsia="ko-KR"/>
              </w:rPr>
            </w:pPr>
          </w:p>
        </w:tc>
        <w:tc>
          <w:tcPr>
            <w:tcW w:w="2410" w:type="dxa"/>
            <w:shd w:val="clear" w:color="auto" w:fill="auto"/>
          </w:tcPr>
          <w:p w:rsidR="0046218A" w:rsidRPr="00C6470D" w:rsidRDefault="006C4EB9" w:rsidP="00FC198B">
            <w:pPr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.1.</w:t>
            </w:r>
            <w:r w:rsidR="0046218A" w:rsidRPr="00C6470D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2</w:t>
            </w:r>
            <w:r w:rsidR="001B0F6E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.2.</w:t>
            </w:r>
            <w:r w:rsidR="0046218A" w:rsidRPr="00C6470D">
              <w:rPr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="00B9472D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When </w:t>
            </w:r>
            <w:r w:rsidR="00B9472D" w:rsidRPr="001314B5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t</w:t>
            </w:r>
            <w:r w:rsidR="0046218A" w:rsidRPr="001314B5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 xml:space="preserve">here are </w:t>
            </w:r>
            <w:r w:rsidR="00A7601B" w:rsidRPr="001314B5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nearby </w:t>
            </w:r>
            <w:r w:rsidR="00FC198B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LWA </w:t>
            </w:r>
            <w:r w:rsidR="0046218A" w:rsidRPr="001314B5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APs</w:t>
            </w:r>
          </w:p>
        </w:tc>
        <w:tc>
          <w:tcPr>
            <w:tcW w:w="3827" w:type="dxa"/>
            <w:shd w:val="clear" w:color="auto" w:fill="auto"/>
          </w:tcPr>
          <w:p w:rsidR="0046218A" w:rsidRPr="00C6470D" w:rsidRDefault="0046218A" w:rsidP="008B4597">
            <w:pPr>
              <w:rPr>
                <w:rFonts w:eastAsia="맑은 고딕"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Associate with the nearest/ or </w:t>
            </w:r>
            <w:proofErr w:type="spellStart"/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eNB</w:t>
            </w:r>
            <w:proofErr w:type="spellEnd"/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designated AP</w:t>
            </w:r>
            <w:r w:rsidR="008B4597">
              <w:rPr>
                <w:rFonts w:eastAsia="맑은 고딕" w:hint="eastAsia"/>
                <w:b/>
                <w:sz w:val="18"/>
                <w:szCs w:val="18"/>
                <w:lang w:eastAsia="ko-KR"/>
              </w:rPr>
              <w:t xml:space="preserve"> fo</w:t>
            </w:r>
            <w:r w:rsidR="008B4597" w:rsidRPr="00FC198B">
              <w:rPr>
                <w:rFonts w:eastAsia="맑은 고딕" w:hint="eastAsia"/>
                <w:sz w:val="18"/>
                <w:szCs w:val="18"/>
                <w:lang w:eastAsia="ko-KR"/>
              </w:rPr>
              <w:t>r</w:t>
            </w:r>
            <w:r w:rsidR="00FC198B" w:rsidRP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LWA</w:t>
            </w:r>
            <w:r w:rsidRPr="00C6470D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※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Do not perform WLAN scanning since the preferred AP list is empty.</w:t>
            </w:r>
          </w:p>
        </w:tc>
      </w:tr>
      <w:tr w:rsidR="00DE5F03" w:rsidRPr="00C6470D" w:rsidTr="005A711B">
        <w:trPr>
          <w:trHeight w:val="397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jc w:val="both"/>
              <w:rPr>
                <w:rFonts w:eastAsia="맑은 고딕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86E35" w:rsidRPr="00686E35" w:rsidRDefault="006C4EB9" w:rsidP="00504074">
            <w:pPr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.2.</w:t>
            </w:r>
            <w:r w:rsidR="009342A3" w:rsidRPr="00C6470D">
              <w:rPr>
                <w:rFonts w:eastAsia="맑은 고딕" w:hint="eastAsia"/>
                <w:b/>
                <w:sz w:val="18"/>
                <w:szCs w:val="18"/>
                <w:lang w:eastAsia="ko-KR"/>
              </w:rPr>
              <w:t xml:space="preserve"> </w:t>
            </w:r>
            <w:r w:rsidR="00686E35">
              <w:rPr>
                <w:rFonts w:eastAsia="맑은 고딕" w:hint="eastAsia"/>
                <w:sz w:val="18"/>
                <w:szCs w:val="18"/>
                <w:lang w:eastAsia="ko-KR"/>
              </w:rPr>
              <w:t>There is user preferred AP</w:t>
            </w:r>
          </w:p>
          <w:p w:rsidR="00DE5F03" w:rsidRPr="00C6470D" w:rsidRDefault="00686E35" w:rsidP="00504074">
            <w:pPr>
              <w:rPr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szCs w:val="18"/>
                <w:lang w:eastAsia="ko-KR"/>
              </w:rPr>
              <w:t>(</w:t>
            </w:r>
            <w:r w:rsidR="00504074">
              <w:rPr>
                <w:rFonts w:eastAsia="맑은 고딕" w:hint="eastAsia"/>
                <w:sz w:val="18"/>
                <w:szCs w:val="18"/>
                <w:lang w:eastAsia="ko-KR"/>
              </w:rPr>
              <w:t>The list of u</w:t>
            </w:r>
            <w:r w:rsidR="00504074"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ser </w:t>
            </w:r>
            <w:r w:rsidR="00504074" w:rsidRPr="00C6470D">
              <w:rPr>
                <w:rFonts w:eastAsia="맑은 고딕"/>
                <w:sz w:val="18"/>
                <w:szCs w:val="18"/>
                <w:lang w:eastAsia="ko-KR"/>
              </w:rPr>
              <w:t>preferred AP</w:t>
            </w:r>
            <w:r w:rsidR="00504074">
              <w:rPr>
                <w:rFonts w:eastAsia="맑은 고딕" w:hint="eastAsia"/>
                <w:sz w:val="18"/>
                <w:szCs w:val="18"/>
                <w:lang w:eastAsia="ko-KR"/>
              </w:rPr>
              <w:t>s</w:t>
            </w:r>
            <w:r w:rsidR="00504074"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="00DE5F03"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is </w:t>
            </w:r>
            <w:r w:rsidR="00DE5F03"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not empty</w:t>
            </w:r>
            <w:r>
              <w:rPr>
                <w:rFonts w:eastAsia="맑은 고딕" w:hint="eastAsia"/>
                <w:b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DE5F03" w:rsidRPr="00C6470D" w:rsidRDefault="006C4EB9" w:rsidP="005A711B">
            <w:pPr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.2.1. 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User 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does not allow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</w:t>
            </w:r>
            <w:r w:rsidR="009E400C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the UE 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to utilize 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LWA</w:t>
            </w: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9D263D">
            <w:pPr>
              <w:rPr>
                <w:rFonts w:eastAsia="맑은 고딕"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Perform WLAN scanning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until a preferred AP appears.</w:t>
            </w:r>
          </w:p>
        </w:tc>
      </w:tr>
      <w:tr w:rsidR="00DE5F03" w:rsidRPr="00C6470D" w:rsidTr="00671319">
        <w:trPr>
          <w:trHeight w:val="186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jc w:val="both"/>
              <w:rPr>
                <w:rFonts w:eastAsia="맑은 고딕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E5F03" w:rsidRPr="00C6470D" w:rsidRDefault="00DE5F03" w:rsidP="0046218A">
            <w:pPr>
              <w:rPr>
                <w:rFonts w:eastAsia="맑은 고딕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DE5F03" w:rsidRPr="00C6470D" w:rsidRDefault="006C4EB9" w:rsidP="00DE5F03">
            <w:pPr>
              <w:rPr>
                <w:rFonts w:eastAsia="맑은 고딕"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.2.2. 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User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 allows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</w:t>
            </w:r>
            <w:r w:rsidR="009E400C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the UE 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to utilize 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LWA</w:t>
            </w:r>
          </w:p>
        </w:tc>
        <w:tc>
          <w:tcPr>
            <w:tcW w:w="2410" w:type="dxa"/>
            <w:shd w:val="clear" w:color="auto" w:fill="auto"/>
          </w:tcPr>
          <w:p w:rsidR="00DE5F03" w:rsidRPr="00C6470D" w:rsidRDefault="006C4EB9" w:rsidP="00A63563">
            <w:pPr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1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="00B9472D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When there is n</w:t>
            </w:r>
            <w:r w:rsidR="00DE5F03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 xml:space="preserve">o nearby </w:t>
            </w:r>
            <w:r w:rsidR="00A63563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preferred AP or </w:t>
            </w:r>
            <w:r w:rsidR="00DE5F03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>A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P</w:t>
            </w:r>
            <w:r w:rsidR="009B2948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which can utilize LTE-WLAN interworking / aggregation</w:t>
            </w: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A44676">
            <w:pPr>
              <w:rPr>
                <w:rFonts w:eastAsia="맑은 고딕"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Perform WLAN scanning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until </w:t>
            </w:r>
            <w:r w:rsidR="00A44676"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a preferred AP </w:t>
            </w:r>
            <w:r w:rsidR="00A44676">
              <w:rPr>
                <w:rFonts w:eastAsia="맑은 고딕" w:hint="eastAsia"/>
                <w:sz w:val="18"/>
                <w:szCs w:val="18"/>
                <w:lang w:eastAsia="ko-KR"/>
              </w:rPr>
              <w:t xml:space="preserve">or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an AP</w:t>
            </w:r>
            <w:r w:rsidR="00A44676">
              <w:rPr>
                <w:rFonts w:eastAsia="맑은 고딕" w:hint="eastAsia"/>
                <w:sz w:val="18"/>
                <w:szCs w:val="18"/>
                <w:lang w:eastAsia="ko-KR"/>
              </w:rPr>
              <w:t xml:space="preserve"> which can utilize 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LWA</w:t>
            </w:r>
            <w:r w:rsidR="00A44676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appears.</w:t>
            </w:r>
          </w:p>
        </w:tc>
      </w:tr>
      <w:tr w:rsidR="00DE5F03" w:rsidRPr="00C6470D" w:rsidTr="00671319">
        <w:trPr>
          <w:trHeight w:val="213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E5F03" w:rsidRPr="00C6470D" w:rsidRDefault="00DE5F03" w:rsidP="007645A0">
            <w:pPr>
              <w:rPr>
                <w:rFonts w:eastAsia="맑은 고딕"/>
                <w:sz w:val="18"/>
                <w:szCs w:val="18"/>
                <w:lang w:eastAsia="ko-KR"/>
              </w:rPr>
            </w:pPr>
          </w:p>
        </w:tc>
        <w:tc>
          <w:tcPr>
            <w:tcW w:w="2410" w:type="dxa"/>
            <w:shd w:val="clear" w:color="auto" w:fill="auto"/>
          </w:tcPr>
          <w:p w:rsidR="00DE5F03" w:rsidRPr="00C6470D" w:rsidRDefault="006C4EB9" w:rsidP="00550EB6">
            <w:pPr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2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="00B9472D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When t</w:t>
            </w:r>
            <w:r w:rsidR="00DE5F03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>here ar</w:t>
            </w:r>
            <w:r w:rsidR="00550EB6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e </w:t>
            </w:r>
            <w:r w:rsidR="00550EB6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>A</w:t>
            </w:r>
            <w:r w:rsidR="00550EB6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P</w:t>
            </w:r>
            <w:r w:rsidR="00773095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s</w:t>
            </w:r>
            <w:r w:rsidR="00550EB6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which can utilize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LWA</w:t>
            </w: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Associate with the nearest/ or </w:t>
            </w:r>
            <w:proofErr w:type="spellStart"/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eNB</w:t>
            </w:r>
            <w:proofErr w:type="spellEnd"/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designated </w:t>
            </w:r>
            <w:r w:rsidR="008B4597"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AP</w:t>
            </w:r>
            <w:r w:rsidR="008B4597">
              <w:rPr>
                <w:rFonts w:eastAsia="맑은 고딕" w:hint="eastAsia"/>
                <w:b/>
                <w:sz w:val="18"/>
                <w:szCs w:val="18"/>
                <w:lang w:eastAsia="ko-KR"/>
              </w:rPr>
              <w:t xml:space="preserve"> for LTE-WLAN interworking / aggregation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and simultaneously, 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perform WLAN scanning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="007209AE" w:rsidRPr="00C6470D">
              <w:rPr>
                <w:rFonts w:eastAsia="맑은 고딕"/>
                <w:sz w:val="18"/>
                <w:szCs w:val="18"/>
                <w:lang w:eastAsia="ko-KR"/>
              </w:rPr>
              <w:t>until a preferred AP appears</w:t>
            </w:r>
            <w:r w:rsidR="007209AE"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,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since the preferred AP list is not empty.</w:t>
            </w:r>
          </w:p>
        </w:tc>
      </w:tr>
      <w:tr w:rsidR="00DE5F03" w:rsidRPr="00C6470D" w:rsidTr="00671319">
        <w:trPr>
          <w:trHeight w:val="500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E5F03" w:rsidRPr="00C6470D" w:rsidRDefault="00DE5F03" w:rsidP="007645A0">
            <w:pPr>
              <w:rPr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2410" w:type="dxa"/>
            <w:shd w:val="clear" w:color="auto" w:fill="auto"/>
          </w:tcPr>
          <w:p w:rsidR="00DE5F03" w:rsidRPr="00C6470D" w:rsidRDefault="006C4EB9" w:rsidP="0020456C">
            <w:pPr>
              <w:rPr>
                <w:b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3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="00B9472D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When t</w:t>
            </w:r>
            <w:r w:rsidR="00DE5F03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>here are preferred APs</w:t>
            </w:r>
            <w:r w:rsidR="0020456C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nearby, </w:t>
            </w:r>
            <w:r w:rsidR="0020456C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br/>
              <w:t xml:space="preserve">without any AP which can utilize 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LWA</w:t>
            </w: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2E574C">
            <w:pPr>
              <w:rPr>
                <w:rFonts w:eastAsia="맑은 고딕"/>
                <w:b/>
                <w:sz w:val="18"/>
                <w:szCs w:val="18"/>
                <w:lang w:eastAsia="ko-KR"/>
              </w:rPr>
            </w:pPr>
            <w:r w:rsidRPr="00C6470D">
              <w:rPr>
                <w:b/>
                <w:sz w:val="18"/>
                <w:szCs w:val="18"/>
                <w:lang w:eastAsia="ko-KR"/>
              </w:rPr>
              <w:t>Associate with the nearest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/ or the most</w:t>
            </w:r>
            <w:r w:rsidRPr="00C6470D">
              <w:rPr>
                <w:b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preferred </w:t>
            </w:r>
            <w:r w:rsidRPr="00C6470D">
              <w:rPr>
                <w:b/>
                <w:sz w:val="18"/>
                <w:szCs w:val="18"/>
                <w:lang w:eastAsia="ko-KR"/>
              </w:rPr>
              <w:t>A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P</w:t>
            </w:r>
          </w:p>
        </w:tc>
      </w:tr>
      <w:tr w:rsidR="00DE5F03" w:rsidRPr="00C6470D" w:rsidTr="00671319">
        <w:trPr>
          <w:trHeight w:val="746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E5F03" w:rsidRPr="00C6470D" w:rsidRDefault="00DE5F03" w:rsidP="007645A0">
            <w:pPr>
              <w:rPr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E5F03" w:rsidRPr="0020456C" w:rsidRDefault="006C4EB9" w:rsidP="006E5C29">
            <w:pPr>
              <w:rPr>
                <w:rFonts w:eastAsiaTheme="minorEastAsia"/>
                <w:b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.4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="00B9472D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When t</w:t>
            </w:r>
            <w:r w:rsidR="00DE5F03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 xml:space="preserve">here are both </w:t>
            </w:r>
            <w:r w:rsidR="006E5C29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 xml:space="preserve">preferred APs </w:t>
            </w:r>
            <w:r w:rsidR="006E5C29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and </w:t>
            </w:r>
            <w:r w:rsidR="0020456C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APs which can utilize 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LWA</w:t>
            </w: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6E5C29">
            <w:pPr>
              <w:rPr>
                <w:b/>
                <w:sz w:val="18"/>
                <w:szCs w:val="18"/>
                <w:lang w:eastAsia="ko-KR"/>
              </w:rPr>
            </w:pPr>
            <w:r w:rsidRPr="00C6470D">
              <w:rPr>
                <w:b/>
                <w:sz w:val="18"/>
                <w:szCs w:val="18"/>
                <w:lang w:eastAsia="ko-KR"/>
              </w:rPr>
              <w:t>Associate with the nearest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/ or the most</w:t>
            </w:r>
            <w:r w:rsidRPr="00C6470D">
              <w:rPr>
                <w:b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preferred </w:t>
            </w:r>
            <w:r w:rsidRPr="00C6470D">
              <w:rPr>
                <w:b/>
                <w:sz w:val="18"/>
                <w:szCs w:val="18"/>
                <w:lang w:eastAsia="ko-KR"/>
              </w:rPr>
              <w:t>A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P</w:t>
            </w:r>
            <w:r w:rsidRPr="00C6470D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※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="006E5C29">
              <w:rPr>
                <w:rFonts w:eastAsia="맑은 고딕" w:hint="eastAsia"/>
                <w:sz w:val="18"/>
                <w:szCs w:val="18"/>
                <w:lang w:eastAsia="ko-KR"/>
              </w:rPr>
              <w:t>Because the priority of user preferred AP is high</w:t>
            </w:r>
          </w:p>
        </w:tc>
      </w:tr>
      <w:tr w:rsidR="00DE5F03" w:rsidRPr="00C6470D" w:rsidTr="00671319">
        <w:trPr>
          <w:trHeight w:val="583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975D61">
            <w:pPr>
              <w:rPr>
                <w:rFonts w:eastAsia="맑은 고딕"/>
                <w:sz w:val="18"/>
                <w:szCs w:val="18"/>
                <w:lang w:eastAsia="ko-KR"/>
              </w:rPr>
            </w:pPr>
            <w:r w:rsidRPr="00C6470D">
              <w:rPr>
                <w:b/>
                <w:sz w:val="18"/>
                <w:szCs w:val="18"/>
                <w:lang w:eastAsia="ko-KR"/>
              </w:rPr>
              <w:t xml:space="preserve">Associate with the nearest / or </w:t>
            </w:r>
            <w:proofErr w:type="spellStart"/>
            <w:r w:rsidRPr="00C6470D">
              <w:rPr>
                <w:b/>
                <w:sz w:val="18"/>
                <w:szCs w:val="18"/>
                <w:lang w:eastAsia="ko-KR"/>
              </w:rPr>
              <w:t>eNB</w:t>
            </w:r>
            <w:proofErr w:type="spellEnd"/>
            <w:r w:rsidRPr="00C6470D">
              <w:rPr>
                <w:b/>
                <w:sz w:val="18"/>
                <w:szCs w:val="18"/>
                <w:lang w:eastAsia="ko-KR"/>
              </w:rPr>
              <w:t xml:space="preserve"> designated </w:t>
            </w:r>
            <w:r w:rsidR="008B4597"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AP</w:t>
            </w:r>
            <w:r w:rsidR="008B4597">
              <w:rPr>
                <w:rFonts w:eastAsia="맑은 고딕" w:hint="eastAsia"/>
                <w:b/>
                <w:sz w:val="18"/>
                <w:szCs w:val="18"/>
                <w:lang w:eastAsia="ko-KR"/>
              </w:rPr>
              <w:t xml:space="preserve"> for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</w:t>
            </w:r>
            <w:r w:rsidR="00FC198B" w:rsidRPr="00FC198B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LWA</w:t>
            </w:r>
            <w:r w:rsidRPr="00C6470D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※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When the user allows it</w:t>
            </w:r>
          </w:p>
        </w:tc>
      </w:tr>
      <w:tr w:rsidR="00DE5F03" w:rsidRPr="00C6470D" w:rsidTr="00671319">
        <w:trPr>
          <w:trHeight w:val="1280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975D61">
            <w:pPr>
              <w:rPr>
                <w:b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Opportunistically associate and communicate with </w:t>
            </w:r>
            <w:r w:rsidRPr="00C6470D">
              <w:rPr>
                <w:b/>
                <w:sz w:val="18"/>
                <w:szCs w:val="18"/>
                <w:lang w:eastAsia="ko-KR"/>
              </w:rPr>
              <w:t xml:space="preserve">the nearest / or </w:t>
            </w:r>
            <w:proofErr w:type="spellStart"/>
            <w:r w:rsidRPr="00C6470D">
              <w:rPr>
                <w:b/>
                <w:sz w:val="18"/>
                <w:szCs w:val="18"/>
                <w:lang w:eastAsia="ko-KR"/>
              </w:rPr>
              <w:t>eNB</w:t>
            </w:r>
            <w:proofErr w:type="spellEnd"/>
            <w:r w:rsidRPr="00C6470D">
              <w:rPr>
                <w:b/>
                <w:sz w:val="18"/>
                <w:szCs w:val="18"/>
                <w:lang w:eastAsia="ko-KR"/>
              </w:rPr>
              <w:t xml:space="preserve"> designated </w:t>
            </w:r>
            <w:r w:rsidR="008B4597"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AP</w:t>
            </w:r>
            <w:r w:rsidR="008B4597">
              <w:rPr>
                <w:rFonts w:eastAsia="맑은 고딕" w:hint="eastAsia"/>
                <w:b/>
                <w:sz w:val="18"/>
                <w:szCs w:val="18"/>
                <w:lang w:eastAsia="ko-KR"/>
              </w:rPr>
              <w:t xml:space="preserve"> for </w:t>
            </w:r>
            <w:r w:rsidR="00FC198B" w:rsidRPr="00FC198B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LWA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,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when there is no traffic between the UE and the associated preferred AP</w:t>
            </w:r>
            <w:r w:rsidRPr="00C6470D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※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 w:hint="eastAsia"/>
                <w:sz w:val="18"/>
                <w:szCs w:val="18"/>
                <w:lang w:eastAsia="ko-KR"/>
              </w:rPr>
              <w:t>May u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tilize the 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LWA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using IDC schemes</w:t>
            </w:r>
          </w:p>
        </w:tc>
      </w:tr>
      <w:tr w:rsidR="006C4EB9" w:rsidRPr="00C6470D" w:rsidTr="0023737E">
        <w:trPr>
          <w:trHeight w:val="130"/>
        </w:trPr>
        <w:tc>
          <w:tcPr>
            <w:tcW w:w="2376" w:type="dxa"/>
            <w:gridSpan w:val="2"/>
            <w:vMerge w:val="restart"/>
            <w:shd w:val="clear" w:color="auto" w:fill="auto"/>
          </w:tcPr>
          <w:p w:rsidR="006C4EB9" w:rsidRPr="00C6470D" w:rsidRDefault="006C4EB9" w:rsidP="006C4EB9">
            <w:pPr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szCs w:val="18"/>
                <w:lang w:eastAsia="ko-KR"/>
              </w:rPr>
              <w:t>2</w:t>
            </w:r>
            <w:r w:rsidRPr="00C6470D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 xml:space="preserve">WLAN modem 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 xml:space="preserve">in the UE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is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OFF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6C4EB9" w:rsidRPr="00C6470D" w:rsidRDefault="006C4EB9" w:rsidP="00FC198B">
            <w:pPr>
              <w:rPr>
                <w:b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2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.1.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User 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does not allow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the UE to utilize </w:t>
            </w:r>
            <w:r w:rsidR="006A7390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WA,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or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the user 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does not allow UE/ network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to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turn-on the WLAN modem</w:t>
            </w:r>
          </w:p>
        </w:tc>
        <w:tc>
          <w:tcPr>
            <w:tcW w:w="3827" w:type="dxa"/>
            <w:shd w:val="clear" w:color="auto" w:fill="auto"/>
          </w:tcPr>
          <w:p w:rsidR="006C4EB9" w:rsidRPr="00C6470D" w:rsidRDefault="006C4EB9" w:rsidP="003043A1">
            <w:pPr>
              <w:rPr>
                <w:rFonts w:eastAsia="맑은 고딕"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Do nothing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 xml:space="preserve">※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UE</w:t>
            </w:r>
            <w:r w:rsidRPr="00C6470D">
              <w:rPr>
                <w:rFonts w:eastAsia="맑은 고딕" w:hint="eastAsia"/>
                <w:sz w:val="18"/>
                <w:szCs w:val="18"/>
                <w:lang w:eastAsia="ko-KR"/>
              </w:rPr>
              <w:t>/network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cannot turn-on the WLAN modem </w:t>
            </w:r>
            <w:r w:rsidRPr="00C6470D">
              <w:rPr>
                <w:rFonts w:eastAsia="맑은 고딕" w:hint="eastAsia"/>
                <w:sz w:val="18"/>
                <w:szCs w:val="18"/>
                <w:lang w:eastAsia="ko-KR"/>
              </w:rPr>
              <w:t>in the UE.</w:t>
            </w:r>
          </w:p>
        </w:tc>
      </w:tr>
      <w:tr w:rsidR="006C4EB9" w:rsidRPr="00C6470D" w:rsidTr="002227BD">
        <w:trPr>
          <w:trHeight w:val="250"/>
        </w:trPr>
        <w:tc>
          <w:tcPr>
            <w:tcW w:w="2376" w:type="dxa"/>
            <w:gridSpan w:val="2"/>
            <w:vMerge/>
            <w:shd w:val="clear" w:color="auto" w:fill="auto"/>
          </w:tcPr>
          <w:p w:rsidR="006C4EB9" w:rsidRPr="00C6470D" w:rsidRDefault="006C4EB9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:rsidR="006C4EB9" w:rsidRPr="00C6470D" w:rsidRDefault="006C4EB9" w:rsidP="00B9472D">
            <w:pPr>
              <w:rPr>
                <w:b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2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.2.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User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 allows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the UE to utilize </w:t>
            </w:r>
            <w:r w:rsidR="00FC198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LWA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and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the user 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allows UE/ network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to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turn-on the WLAN modem</w:t>
            </w:r>
            <w:r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br/>
            </w:r>
          </w:p>
        </w:tc>
        <w:tc>
          <w:tcPr>
            <w:tcW w:w="3827" w:type="dxa"/>
            <w:shd w:val="clear" w:color="auto" w:fill="auto"/>
          </w:tcPr>
          <w:p w:rsidR="006C4EB9" w:rsidRPr="00C6470D" w:rsidRDefault="006C4EB9" w:rsidP="00FC198B">
            <w:pPr>
              <w:rPr>
                <w:rFonts w:eastAsia="맑은 고딕"/>
                <w:b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Turn-on the WLAN modem and utilize </w:t>
            </w:r>
            <w:r w:rsidR="006A7390">
              <w:rPr>
                <w:rFonts w:eastAsia="맑은 고딕"/>
                <w:b/>
                <w:sz w:val="18"/>
                <w:szCs w:val="18"/>
                <w:lang w:eastAsia="ko-KR"/>
              </w:rPr>
              <w:t>L</w:t>
            </w:r>
            <w:r w:rsidR="00FC198B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WA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by associating with a nearby</w:t>
            </w:r>
            <w:r w:rsidR="00FC198B">
              <w:rPr>
                <w:rFonts w:eastAsia="맑은 고딕" w:hint="eastAsia"/>
                <w:sz w:val="18"/>
                <w:szCs w:val="18"/>
                <w:lang w:eastAsia="ko-KR"/>
              </w:rPr>
              <w:t xml:space="preserve"> LWA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AP, following: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br/>
              <w:t xml:space="preserve">  1. Instruction of the associated </w:t>
            </w:r>
            <w:proofErr w:type="spellStart"/>
            <w:r w:rsidRPr="00C6470D">
              <w:rPr>
                <w:rFonts w:eastAsia="맑은 고딕"/>
                <w:sz w:val="18"/>
                <w:szCs w:val="18"/>
                <w:lang w:eastAsia="ko-KR"/>
              </w:rPr>
              <w:t>eNB</w:t>
            </w:r>
            <w:proofErr w:type="spellEnd"/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br/>
              <w:t xml:space="preserve">    via wireless signal.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br/>
              <w:t xml:space="preserve">  2. UE’s setting of when to turn on the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br/>
              <w:t xml:space="preserve">    WLAN modem.</w:t>
            </w:r>
            <w:r w:rsidRPr="00C6470D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※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After the WLAN modem is turned-on, UE </w:t>
            </w:r>
            <w:proofErr w:type="spellStart"/>
            <w:r w:rsidRPr="00C6470D">
              <w:rPr>
                <w:rFonts w:eastAsia="맑은 고딕" w:hint="eastAsia"/>
                <w:sz w:val="18"/>
                <w:szCs w:val="18"/>
                <w:lang w:eastAsia="ko-KR"/>
              </w:rPr>
              <w:t>behavior</w:t>
            </w:r>
            <w:proofErr w:type="spellEnd"/>
            <w:r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 is equal to </w:t>
            </w:r>
            <w:r w:rsidRPr="00C6470D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2.1.2.</w:t>
            </w:r>
          </w:p>
        </w:tc>
      </w:tr>
    </w:tbl>
    <w:p w:rsidR="00815010" w:rsidRPr="00C6470D" w:rsidRDefault="00815010" w:rsidP="00815010">
      <w:pPr>
        <w:rPr>
          <w:rFonts w:ascii="Arial" w:hAnsi="Arial" w:cs="Arial"/>
          <w:lang w:eastAsia="ko-KR"/>
        </w:rPr>
      </w:pPr>
    </w:p>
    <w:p w:rsidR="0020456C" w:rsidRDefault="002B17F8" w:rsidP="0020456C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>With the UE behaviour scenarios, it is possible for a UE to utilize LTE-WLAN aggregated network consists</w:t>
      </w:r>
      <w:r w:rsidR="0020456C">
        <w:rPr>
          <w:rFonts w:eastAsia="맑은 고딕" w:hint="eastAsia"/>
          <w:lang w:eastAsia="ko-KR"/>
        </w:rPr>
        <w:t xml:space="preserve"> of LTE </w:t>
      </w:r>
      <w:proofErr w:type="spellStart"/>
      <w:r w:rsidR="0020456C">
        <w:rPr>
          <w:rFonts w:eastAsia="맑은 고딕" w:hint="eastAsia"/>
          <w:lang w:eastAsia="ko-KR"/>
        </w:rPr>
        <w:t>eNBs</w:t>
      </w:r>
      <w:proofErr w:type="spellEnd"/>
      <w:r w:rsidR="0020456C">
        <w:rPr>
          <w:rFonts w:eastAsia="맑은 고딕" w:hint="eastAsia"/>
          <w:lang w:eastAsia="ko-KR"/>
        </w:rPr>
        <w:t>,</w:t>
      </w:r>
      <w:r w:rsidRPr="00C6470D">
        <w:rPr>
          <w:rFonts w:eastAsia="맑은 고딕" w:hint="eastAsia"/>
          <w:lang w:eastAsia="ko-KR"/>
        </w:rPr>
        <w:t xml:space="preserve"> APs</w:t>
      </w:r>
      <w:r w:rsidR="0020456C">
        <w:rPr>
          <w:rFonts w:eastAsia="맑은 고딕" w:hint="eastAsia"/>
          <w:lang w:eastAsia="ko-KR"/>
        </w:rPr>
        <w:t xml:space="preserve"> which support LTE-WLAN interworking / aggregation</w:t>
      </w:r>
      <w:r w:rsidRPr="00C6470D">
        <w:rPr>
          <w:rFonts w:eastAsia="맑은 고딕" w:hint="eastAsia"/>
          <w:lang w:eastAsia="ko-KR"/>
        </w:rPr>
        <w:t xml:space="preserve">, and private APs. </w:t>
      </w:r>
      <w:r w:rsidR="0020456C">
        <w:rPr>
          <w:rFonts w:eastAsia="맑은 고딕" w:hint="eastAsia"/>
          <w:lang w:eastAsia="ko-KR"/>
        </w:rPr>
        <w:t xml:space="preserve">As </w:t>
      </w:r>
      <w:r w:rsidR="0020456C">
        <w:rPr>
          <w:rFonts w:eastAsia="맑은 고딕"/>
          <w:lang w:eastAsia="ko-KR"/>
        </w:rPr>
        <w:t>‘</w:t>
      </w:r>
      <w:r w:rsidR="0020456C">
        <w:rPr>
          <w:rFonts w:eastAsia="맑은 고딕" w:hint="eastAsia"/>
          <w:lang w:eastAsia="ko-KR"/>
        </w:rPr>
        <w:t>Observation 1</w:t>
      </w:r>
      <w:r w:rsidR="0020456C">
        <w:rPr>
          <w:rFonts w:eastAsia="맑은 고딕"/>
          <w:lang w:eastAsia="ko-KR"/>
        </w:rPr>
        <w:t>’</w:t>
      </w:r>
      <w:r w:rsidR="0020456C">
        <w:rPr>
          <w:rFonts w:eastAsia="맑은 고딕" w:hint="eastAsia"/>
          <w:lang w:eastAsia="ko-KR"/>
        </w:rPr>
        <w:t xml:space="preserve">, utilizing LTE-WLAN interworking / aggregation may increase the performance, but will consume more power compared with utilizing a single module (LTE or WLAN) only. Moreover, users will experience different costs according to their charging policy. </w:t>
      </w:r>
    </w:p>
    <w:p w:rsidR="0020456C" w:rsidRPr="00C6470D" w:rsidRDefault="0020456C" w:rsidP="0020456C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Therefore, t</w:t>
      </w:r>
      <w:r w:rsidRPr="00C6470D">
        <w:rPr>
          <w:rFonts w:eastAsia="맑은 고딕" w:hint="eastAsia"/>
          <w:lang w:eastAsia="ko-KR"/>
        </w:rPr>
        <w:t xml:space="preserve">he user should have the authority to control both LTE and WLAN modem in its UE, especially using </w:t>
      </w:r>
      <w:r>
        <w:rPr>
          <w:rFonts w:eastAsia="맑은 고딕" w:hint="eastAsia"/>
          <w:lang w:eastAsia="ko-KR"/>
        </w:rPr>
        <w:t>LTE-WLAN interworking / aggregation</w:t>
      </w:r>
      <w:r w:rsidRPr="00C6470D">
        <w:rPr>
          <w:rFonts w:eastAsia="맑은 고딕" w:hint="eastAsia"/>
          <w:lang w:eastAsia="ko-KR"/>
        </w:rPr>
        <w:t xml:space="preserve">. </w:t>
      </w:r>
      <w:r>
        <w:rPr>
          <w:rFonts w:eastAsia="맑은 고딕" w:hint="eastAsia"/>
          <w:lang w:eastAsia="ko-KR"/>
        </w:rPr>
        <w:t>Hence</w:t>
      </w:r>
      <w:r w:rsidRPr="00C6470D">
        <w:rPr>
          <w:rFonts w:eastAsia="맑은 고딕" w:hint="eastAsia"/>
          <w:lang w:eastAsia="ko-KR"/>
        </w:rPr>
        <w:t xml:space="preserve">, the user preference of allowing the UE to use </w:t>
      </w:r>
      <w:r>
        <w:rPr>
          <w:rFonts w:eastAsia="맑은 고딕" w:hint="eastAsia"/>
          <w:lang w:eastAsia="ko-KR"/>
        </w:rPr>
        <w:t>LTE-WLAN interworking / aggregation</w:t>
      </w:r>
      <w:r w:rsidRPr="00C6470D">
        <w:rPr>
          <w:rFonts w:eastAsia="맑은 고딕" w:hint="eastAsia"/>
          <w:lang w:eastAsia="ko-KR"/>
        </w:rPr>
        <w:t xml:space="preserve"> or not, shall be indicated in the UE and the </w:t>
      </w:r>
      <w:r>
        <w:rPr>
          <w:rFonts w:eastAsia="맑은 고딕" w:hint="eastAsia"/>
          <w:lang w:eastAsia="ko-KR"/>
        </w:rPr>
        <w:t>E-UTRAN</w:t>
      </w:r>
      <w:r w:rsidRPr="00C6470D">
        <w:rPr>
          <w:rFonts w:eastAsia="맑은 고딕" w:hint="eastAsia"/>
          <w:lang w:eastAsia="ko-KR"/>
        </w:rPr>
        <w:t xml:space="preserve"> should be informed of the indication, also. </w:t>
      </w:r>
    </w:p>
    <w:p w:rsidR="0020456C" w:rsidRPr="00C6470D" w:rsidRDefault="00DE0720" w:rsidP="0020456C">
      <w:p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Proposal 1</w:t>
      </w:r>
      <w:r w:rsidR="0020456C" w:rsidRPr="00C6470D">
        <w:rPr>
          <w:rFonts w:eastAsia="맑은 고딕" w:hint="eastAsia"/>
          <w:b/>
          <w:lang w:eastAsia="ko-KR"/>
        </w:rPr>
        <w:t xml:space="preserve">-1: </w:t>
      </w:r>
      <w:r w:rsidR="0020456C" w:rsidRPr="00C6470D">
        <w:rPr>
          <w:b/>
          <w:lang w:eastAsia="ko-KR"/>
        </w:rPr>
        <w:t xml:space="preserve">The UE can send </w:t>
      </w:r>
      <w:r w:rsidR="0020456C" w:rsidRPr="00C6470D">
        <w:rPr>
          <w:rFonts w:eastAsia="맑은 고딕"/>
          <w:b/>
          <w:lang w:eastAsia="ko-KR"/>
        </w:rPr>
        <w:t>‘</w:t>
      </w:r>
      <w:r w:rsidR="0020456C" w:rsidRPr="00C6470D">
        <w:rPr>
          <w:b/>
          <w:lang w:eastAsia="ko-KR"/>
        </w:rPr>
        <w:t xml:space="preserve">WLAN Status </w:t>
      </w:r>
      <w:r w:rsidR="00FE7C53">
        <w:rPr>
          <w:rFonts w:eastAsiaTheme="minorEastAsia" w:hint="eastAsia"/>
          <w:b/>
          <w:lang w:eastAsia="ko-KR"/>
        </w:rPr>
        <w:t>message</w:t>
      </w:r>
      <w:r w:rsidR="0020456C" w:rsidRPr="00C6470D">
        <w:rPr>
          <w:rFonts w:eastAsia="맑은 고딕"/>
          <w:b/>
          <w:lang w:eastAsia="ko-KR"/>
        </w:rPr>
        <w:t>’</w:t>
      </w:r>
      <w:r w:rsidR="0020456C" w:rsidRPr="00C6470D">
        <w:rPr>
          <w:b/>
          <w:lang w:eastAsia="ko-KR"/>
        </w:rPr>
        <w:t xml:space="preserve"> </w:t>
      </w:r>
      <w:r w:rsidR="0020456C" w:rsidRPr="00C6470D">
        <w:rPr>
          <w:rFonts w:eastAsia="맑은 고딕" w:hint="eastAsia"/>
          <w:b/>
          <w:lang w:eastAsia="ko-KR"/>
        </w:rPr>
        <w:t xml:space="preserve">to </w:t>
      </w:r>
      <w:r w:rsidR="0020456C" w:rsidRPr="00C6470D">
        <w:rPr>
          <w:b/>
          <w:lang w:eastAsia="ko-KR"/>
        </w:rPr>
        <w:t xml:space="preserve">indicate </w:t>
      </w:r>
      <w:r w:rsidR="0020456C" w:rsidRPr="00C6470D">
        <w:rPr>
          <w:rFonts w:eastAsia="맑은 고딕" w:hint="eastAsia"/>
          <w:b/>
          <w:lang w:eastAsia="ko-KR"/>
        </w:rPr>
        <w:t xml:space="preserve">user </w:t>
      </w:r>
      <w:r w:rsidR="0020456C" w:rsidRPr="00C6470D">
        <w:rPr>
          <w:b/>
          <w:lang w:eastAsia="ko-KR"/>
        </w:rPr>
        <w:t xml:space="preserve">preference </w:t>
      </w:r>
      <w:r w:rsidR="0020456C" w:rsidRPr="00C6470D">
        <w:rPr>
          <w:rFonts w:eastAsia="맑은 고딕" w:hint="eastAsia"/>
          <w:b/>
          <w:lang w:eastAsia="ko-KR"/>
        </w:rPr>
        <w:t xml:space="preserve">on AP association </w:t>
      </w:r>
      <w:r w:rsidR="0020456C" w:rsidRPr="00C6470D">
        <w:rPr>
          <w:b/>
          <w:lang w:eastAsia="ko-KR"/>
        </w:rPr>
        <w:t>to</w:t>
      </w:r>
      <w:r w:rsidR="0020456C" w:rsidRPr="00C6470D">
        <w:rPr>
          <w:rFonts w:eastAsia="맑은 고딕" w:hint="eastAsia"/>
          <w:b/>
          <w:lang w:eastAsia="ko-KR"/>
        </w:rPr>
        <w:t xml:space="preserve"> the network whenever it is changed.</w:t>
      </w:r>
    </w:p>
    <w:p w:rsidR="0020456C" w:rsidRPr="00DE0720" w:rsidRDefault="0020456C" w:rsidP="0020456C">
      <w:pPr>
        <w:jc w:val="both"/>
        <w:rPr>
          <w:rFonts w:eastAsiaTheme="minorEastAsia"/>
          <w:lang w:eastAsia="ko-KR"/>
        </w:rPr>
      </w:pPr>
      <w:r w:rsidRPr="00C6470D">
        <w:rPr>
          <w:lang w:eastAsia="ko-KR"/>
        </w:rPr>
        <w:t xml:space="preserve">The UE </w:t>
      </w:r>
      <w:r w:rsidRPr="00C6470D">
        <w:rPr>
          <w:rFonts w:eastAsia="맑은 고딕" w:hint="eastAsia"/>
          <w:lang w:eastAsia="ko-KR"/>
        </w:rPr>
        <w:t>can</w:t>
      </w:r>
      <w:r w:rsidRPr="00C6470D">
        <w:rPr>
          <w:lang w:eastAsia="ko-KR"/>
        </w:rPr>
        <w:t xml:space="preserve"> configure its preference of APs based on user input. The</w:t>
      </w:r>
      <w:r w:rsidRPr="00C6470D">
        <w:rPr>
          <w:rFonts w:eastAsia="맑은 고딕" w:hint="eastAsia"/>
          <w:lang w:eastAsia="ko-KR"/>
        </w:rPr>
        <w:t>n, the</w:t>
      </w:r>
      <w:r w:rsidRPr="00C6470D">
        <w:rPr>
          <w:lang w:eastAsia="ko-KR"/>
        </w:rPr>
        <w:t xml:space="preserve"> UE can indicate this </w:t>
      </w:r>
      <w:r w:rsidR="009B453D">
        <w:rPr>
          <w:rFonts w:eastAsiaTheme="minorEastAsia" w:hint="eastAsia"/>
          <w:lang w:eastAsia="ko-KR"/>
        </w:rPr>
        <w:t>information (such as WLAN modem status, surrounding APs, RSSIs, and list of preferred APs)</w:t>
      </w:r>
      <w:r w:rsidRPr="00C6470D">
        <w:rPr>
          <w:lang w:eastAsia="ko-KR"/>
        </w:rPr>
        <w:t xml:space="preserve"> to</w:t>
      </w:r>
      <w:r w:rsidRPr="00C6470D">
        <w:rPr>
          <w:rFonts w:eastAsia="맑은 고딕" w:hint="eastAsia"/>
          <w:lang w:eastAsia="ko-KR"/>
        </w:rPr>
        <w:t xml:space="preserve"> </w:t>
      </w:r>
      <w:r w:rsidR="009B453D">
        <w:rPr>
          <w:rFonts w:eastAsia="맑은 고딕" w:hint="eastAsia"/>
          <w:lang w:eastAsia="ko-KR"/>
        </w:rPr>
        <w:t>E-UTRAN</w:t>
      </w:r>
      <w:r w:rsidRPr="00C6470D">
        <w:rPr>
          <w:lang w:eastAsia="ko-KR"/>
        </w:rPr>
        <w:t xml:space="preserve"> </w:t>
      </w:r>
      <w:proofErr w:type="spellStart"/>
      <w:r w:rsidRPr="00C6470D">
        <w:rPr>
          <w:lang w:eastAsia="ko-KR"/>
        </w:rPr>
        <w:t>apriori</w:t>
      </w:r>
      <w:proofErr w:type="spellEnd"/>
      <w:r w:rsidRPr="00C6470D">
        <w:rPr>
          <w:lang w:eastAsia="ko-KR"/>
        </w:rPr>
        <w:t xml:space="preserve"> and</w:t>
      </w:r>
      <w:r w:rsidRPr="00C6470D">
        <w:rPr>
          <w:rFonts w:eastAsia="맑은 고딕" w:hint="eastAsia"/>
          <w:lang w:eastAsia="ko-KR"/>
        </w:rPr>
        <w:t xml:space="preserve"> the </w:t>
      </w:r>
      <w:r w:rsidR="009B453D">
        <w:rPr>
          <w:rFonts w:eastAsia="맑은 고딕" w:hint="eastAsia"/>
          <w:lang w:eastAsia="ko-KR"/>
        </w:rPr>
        <w:t>E-UTRAN</w:t>
      </w:r>
      <w:r w:rsidRPr="00C6470D">
        <w:rPr>
          <w:lang w:eastAsia="ko-KR"/>
        </w:rPr>
        <w:t xml:space="preserve"> can accordingly decide whether to configure the </w:t>
      </w:r>
      <w:r w:rsidRPr="00C6470D">
        <w:rPr>
          <w:rFonts w:eastAsia="맑은 고딕" w:hint="eastAsia"/>
          <w:lang w:eastAsia="ko-KR"/>
        </w:rPr>
        <w:t>LTE-WLAN</w:t>
      </w:r>
      <w:r w:rsidRPr="00C6470D">
        <w:rPr>
          <w:lang w:eastAsia="ko-KR"/>
        </w:rPr>
        <w:t xml:space="preserve"> </w:t>
      </w:r>
      <w:r w:rsidR="009B453D">
        <w:rPr>
          <w:rFonts w:eastAsia="맑은 고딕"/>
          <w:lang w:eastAsia="ko-KR"/>
        </w:rPr>
        <w:t>interworking</w:t>
      </w:r>
      <w:r w:rsidR="009B453D">
        <w:rPr>
          <w:rFonts w:eastAsia="맑은 고딕" w:hint="eastAsia"/>
          <w:lang w:eastAsia="ko-KR"/>
        </w:rPr>
        <w:t xml:space="preserve"> / aggregation</w:t>
      </w:r>
      <w:r w:rsidRPr="00C6470D">
        <w:rPr>
          <w:lang w:eastAsia="ko-KR"/>
        </w:rPr>
        <w:t xml:space="preserve"> to the UE or not. </w:t>
      </w:r>
      <w:r w:rsidRPr="00C6470D">
        <w:rPr>
          <w:rFonts w:eastAsia="맑은 고딕" w:hint="eastAsia"/>
          <w:lang w:eastAsia="ko-KR"/>
        </w:rPr>
        <w:t>This indication message might carry information such as WLAN modem status, surrounding APs and their Received Signal Strengths, and preferred AP list, etc.</w:t>
      </w:r>
    </w:p>
    <w:p w:rsidR="0020456C" w:rsidRPr="00C6470D" w:rsidRDefault="00DE0720" w:rsidP="0020456C">
      <w:p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Proposal 1</w:t>
      </w:r>
      <w:r w:rsidR="0020456C" w:rsidRPr="00C6470D">
        <w:rPr>
          <w:rFonts w:eastAsia="맑은 고딕" w:hint="eastAsia"/>
          <w:b/>
          <w:lang w:eastAsia="ko-KR"/>
        </w:rPr>
        <w:t xml:space="preserve">-2: </w:t>
      </w:r>
      <w:r w:rsidR="0020456C" w:rsidRPr="00C6470D">
        <w:rPr>
          <w:b/>
          <w:lang w:eastAsia="ko-KR"/>
        </w:rPr>
        <w:t xml:space="preserve">The UE can send </w:t>
      </w:r>
      <w:r w:rsidR="0020456C" w:rsidRPr="00C6470D">
        <w:rPr>
          <w:rFonts w:eastAsia="맑은 고딕"/>
          <w:b/>
          <w:lang w:eastAsia="ko-KR"/>
        </w:rPr>
        <w:t>‘</w:t>
      </w:r>
      <w:r w:rsidR="0020456C" w:rsidRPr="00C6470D">
        <w:rPr>
          <w:b/>
          <w:lang w:eastAsia="ko-KR"/>
        </w:rPr>
        <w:t xml:space="preserve">WLAN Status </w:t>
      </w:r>
      <w:r w:rsidR="00FE7C53">
        <w:rPr>
          <w:rFonts w:eastAsiaTheme="minorEastAsia" w:hint="eastAsia"/>
          <w:b/>
          <w:lang w:eastAsia="ko-KR"/>
        </w:rPr>
        <w:t>message</w:t>
      </w:r>
      <w:r w:rsidR="00FE7C53" w:rsidRPr="00C6470D">
        <w:rPr>
          <w:rFonts w:eastAsia="맑은 고딕"/>
          <w:b/>
          <w:lang w:eastAsia="ko-KR"/>
        </w:rPr>
        <w:t>’</w:t>
      </w:r>
      <w:r w:rsidR="00FE7C53" w:rsidRPr="00C6470D">
        <w:rPr>
          <w:b/>
          <w:lang w:eastAsia="ko-KR"/>
        </w:rPr>
        <w:t xml:space="preserve"> </w:t>
      </w:r>
      <w:r w:rsidR="0020456C" w:rsidRPr="00C6470D">
        <w:rPr>
          <w:b/>
          <w:lang w:eastAsia="ko-KR"/>
        </w:rPr>
        <w:t xml:space="preserve">based on the request from </w:t>
      </w:r>
      <w:r>
        <w:rPr>
          <w:rFonts w:eastAsiaTheme="minorEastAsia" w:hint="eastAsia"/>
          <w:b/>
          <w:lang w:eastAsia="ko-KR"/>
        </w:rPr>
        <w:t>E-UTRAN</w:t>
      </w:r>
      <w:r w:rsidR="0020456C" w:rsidRPr="00C6470D">
        <w:rPr>
          <w:b/>
          <w:lang w:eastAsia="ko-KR"/>
        </w:rPr>
        <w:t xml:space="preserve"> before </w:t>
      </w:r>
      <w:r w:rsidR="00A709B4">
        <w:rPr>
          <w:rFonts w:eastAsiaTheme="minorEastAsia" w:hint="eastAsia"/>
          <w:b/>
          <w:lang w:eastAsia="ko-KR"/>
        </w:rPr>
        <w:t>E-UTRAN</w:t>
      </w:r>
      <w:r w:rsidR="00A709B4" w:rsidRPr="00C6470D">
        <w:rPr>
          <w:b/>
          <w:lang w:eastAsia="ko-KR"/>
        </w:rPr>
        <w:t xml:space="preserve"> </w:t>
      </w:r>
      <w:r w:rsidR="0020456C" w:rsidRPr="00C6470D">
        <w:rPr>
          <w:b/>
          <w:lang w:eastAsia="ko-KR"/>
        </w:rPr>
        <w:t>commands the UE to configure the AP for aggregation</w:t>
      </w:r>
      <w:r w:rsidR="0020456C" w:rsidRPr="00C6470D">
        <w:rPr>
          <w:rFonts w:eastAsia="맑은 고딕" w:hint="eastAsia"/>
          <w:b/>
          <w:lang w:eastAsia="ko-KR"/>
        </w:rPr>
        <w:t>.</w:t>
      </w:r>
    </w:p>
    <w:p w:rsidR="0020456C" w:rsidRPr="00C6470D" w:rsidRDefault="0020456C" w:rsidP="0020456C">
      <w:pPr>
        <w:jc w:val="both"/>
        <w:rPr>
          <w:rFonts w:eastAsia="맑은 고딕"/>
          <w:lang w:eastAsia="ko-KR"/>
        </w:rPr>
      </w:pPr>
      <w:r w:rsidRPr="00C6470D">
        <w:rPr>
          <w:lang w:eastAsia="ko-KR"/>
        </w:rPr>
        <w:t xml:space="preserve">The UE can send this </w:t>
      </w:r>
      <w:r w:rsidRPr="00C6470D">
        <w:rPr>
          <w:rFonts w:eastAsia="맑은 고딕"/>
          <w:lang w:eastAsia="ko-KR"/>
        </w:rPr>
        <w:t>‘</w:t>
      </w:r>
      <w:r w:rsidRPr="00C6470D">
        <w:rPr>
          <w:lang w:eastAsia="ko-KR"/>
        </w:rPr>
        <w:t>WLAN Statu</w:t>
      </w:r>
      <w:r w:rsidRPr="001054EA">
        <w:rPr>
          <w:lang w:eastAsia="ko-KR"/>
        </w:rPr>
        <w:t xml:space="preserve">s </w:t>
      </w:r>
      <w:r w:rsidR="001054EA" w:rsidRPr="001054EA">
        <w:rPr>
          <w:rFonts w:eastAsiaTheme="minorEastAsia" w:hint="eastAsia"/>
          <w:lang w:eastAsia="ko-KR"/>
        </w:rPr>
        <w:t>message</w:t>
      </w:r>
      <w:r w:rsidR="001054EA" w:rsidRPr="001054EA">
        <w:rPr>
          <w:rFonts w:eastAsia="맑은 고딕"/>
          <w:lang w:eastAsia="ko-KR"/>
        </w:rPr>
        <w:t>’</w:t>
      </w:r>
      <w:r w:rsidR="001054EA" w:rsidRPr="001054EA">
        <w:rPr>
          <w:lang w:eastAsia="ko-KR"/>
        </w:rPr>
        <w:t xml:space="preserve"> </w:t>
      </w:r>
      <w:r w:rsidRPr="00C6470D">
        <w:rPr>
          <w:lang w:eastAsia="ko-KR"/>
        </w:rPr>
        <w:t>based on the request from</w:t>
      </w:r>
      <w:r w:rsidRPr="00A709B4">
        <w:rPr>
          <w:lang w:eastAsia="ko-KR"/>
        </w:rPr>
        <w:t xml:space="preserve"> </w:t>
      </w:r>
      <w:r w:rsidR="00A709B4" w:rsidRPr="00A709B4">
        <w:rPr>
          <w:rFonts w:eastAsiaTheme="minorEastAsia" w:hint="eastAsia"/>
          <w:lang w:eastAsia="ko-KR"/>
        </w:rPr>
        <w:t>E-UTRAN</w:t>
      </w:r>
      <w:r w:rsidR="00A709B4" w:rsidRPr="00A709B4">
        <w:rPr>
          <w:lang w:eastAsia="ko-KR"/>
        </w:rPr>
        <w:t xml:space="preserve"> </w:t>
      </w:r>
      <w:r w:rsidRPr="00C6470D">
        <w:rPr>
          <w:lang w:eastAsia="ko-KR"/>
        </w:rPr>
        <w:t xml:space="preserve">before </w:t>
      </w:r>
      <w:r w:rsidR="00A709B4" w:rsidRPr="00A709B4">
        <w:rPr>
          <w:rFonts w:eastAsiaTheme="minorEastAsia" w:hint="eastAsia"/>
          <w:lang w:eastAsia="ko-KR"/>
        </w:rPr>
        <w:t>E-UTRAN</w:t>
      </w:r>
      <w:r w:rsidRPr="00C6470D">
        <w:rPr>
          <w:lang w:eastAsia="ko-KR"/>
        </w:rPr>
        <w:t xml:space="preserve"> commands the UE to configure the AP for aggregation. For example, if</w:t>
      </w:r>
      <w:r w:rsidRPr="00C6470D">
        <w:rPr>
          <w:rFonts w:eastAsia="맑은 고딕" w:hint="eastAsia"/>
          <w:lang w:eastAsia="ko-KR"/>
        </w:rPr>
        <w:t xml:space="preserve"> a</w:t>
      </w:r>
      <w:r w:rsidRPr="00C6470D">
        <w:rPr>
          <w:lang w:eastAsia="ko-KR"/>
        </w:rPr>
        <w:t xml:space="preserve"> UE has indicated </w:t>
      </w:r>
      <w:r w:rsidRPr="00C6470D">
        <w:rPr>
          <w:rFonts w:eastAsia="맑은 고딕" w:hint="eastAsia"/>
          <w:lang w:eastAsia="ko-KR"/>
        </w:rPr>
        <w:t>that it is connected with a</w:t>
      </w:r>
      <w:r w:rsidRPr="00C6470D">
        <w:rPr>
          <w:lang w:eastAsia="ko-KR"/>
        </w:rPr>
        <w:t xml:space="preserve"> prefer</w:t>
      </w:r>
      <w:r w:rsidRPr="00C6470D">
        <w:rPr>
          <w:rFonts w:eastAsia="맑은 고딕" w:hint="eastAsia"/>
          <w:lang w:eastAsia="ko-KR"/>
        </w:rPr>
        <w:t xml:space="preserve">red </w:t>
      </w:r>
      <w:r w:rsidRPr="00C6470D">
        <w:rPr>
          <w:lang w:eastAsia="ko-KR"/>
        </w:rPr>
        <w:t>AP</w:t>
      </w:r>
      <w:r w:rsidRPr="00C6470D">
        <w:rPr>
          <w:rFonts w:eastAsia="맑은 고딕" w:hint="eastAsia"/>
          <w:lang w:eastAsia="ko-KR"/>
        </w:rPr>
        <w:t>,</w:t>
      </w:r>
      <w:r w:rsidRPr="00C6470D">
        <w:rPr>
          <w:lang w:eastAsia="ko-KR"/>
        </w:rPr>
        <w:t xml:space="preserve"> then the </w:t>
      </w:r>
      <w:r w:rsidR="00A709B4" w:rsidRPr="00A709B4">
        <w:rPr>
          <w:rFonts w:eastAsiaTheme="minorEastAsia" w:hint="eastAsia"/>
          <w:lang w:eastAsia="ko-KR"/>
        </w:rPr>
        <w:t>E-UTRAN</w:t>
      </w:r>
      <w:r w:rsidR="00A709B4" w:rsidRPr="00C6470D">
        <w:rPr>
          <w:lang w:eastAsia="ko-KR"/>
        </w:rPr>
        <w:t xml:space="preserve"> </w:t>
      </w:r>
      <w:r w:rsidRPr="00C6470D">
        <w:rPr>
          <w:lang w:eastAsia="ko-KR"/>
        </w:rPr>
        <w:t xml:space="preserve">can configure the </w:t>
      </w:r>
      <w:r w:rsidRPr="00C6470D">
        <w:rPr>
          <w:rFonts w:eastAsia="맑은 고딕" w:hint="eastAsia"/>
          <w:lang w:eastAsia="ko-KR"/>
        </w:rPr>
        <w:t>LTE-WLAN</w:t>
      </w:r>
      <w:r w:rsidR="00A709B4">
        <w:rPr>
          <w:rFonts w:eastAsia="맑은 고딕" w:hint="eastAsia"/>
          <w:lang w:eastAsia="ko-KR"/>
        </w:rPr>
        <w:t xml:space="preserve"> interworking/</w:t>
      </w:r>
      <w:r w:rsidRPr="00C6470D">
        <w:rPr>
          <w:rFonts w:eastAsia="맑은 고딕" w:hint="eastAsia"/>
          <w:lang w:eastAsia="ko-KR"/>
        </w:rPr>
        <w:t xml:space="preserve"> </w:t>
      </w:r>
      <w:r w:rsidR="00A709B4">
        <w:rPr>
          <w:rFonts w:eastAsia="맑은 고딕" w:hint="eastAsia"/>
          <w:lang w:eastAsia="ko-KR"/>
        </w:rPr>
        <w:t>aggregation</w:t>
      </w:r>
      <w:r w:rsidRPr="00C6470D">
        <w:rPr>
          <w:rFonts w:eastAsia="맑은 고딕" w:hint="eastAsia"/>
          <w:lang w:eastAsia="ko-KR"/>
        </w:rPr>
        <w:t xml:space="preserve"> </w:t>
      </w:r>
      <w:r w:rsidRPr="00C6470D">
        <w:rPr>
          <w:lang w:eastAsia="ko-KR"/>
        </w:rPr>
        <w:t xml:space="preserve">without worrying about the WLAN Status at the UE. </w:t>
      </w:r>
      <w:r w:rsidRPr="00C6470D">
        <w:rPr>
          <w:rFonts w:eastAsia="맑은 고딕" w:hint="eastAsia"/>
          <w:lang w:eastAsia="ko-KR"/>
        </w:rPr>
        <w:t>If t</w:t>
      </w:r>
      <w:r w:rsidRPr="00C6470D">
        <w:rPr>
          <w:lang w:eastAsia="ko-KR"/>
        </w:rPr>
        <w:t>he UE dis-associate with</w:t>
      </w:r>
      <w:r w:rsidRPr="00C6470D">
        <w:rPr>
          <w:rFonts w:eastAsia="맑은 고딕" w:hint="eastAsia"/>
          <w:lang w:eastAsia="ko-KR"/>
        </w:rPr>
        <w:t xml:space="preserve"> the preferred AP</w:t>
      </w:r>
      <w:r w:rsidRPr="00C6470D">
        <w:rPr>
          <w:lang w:eastAsia="ko-KR"/>
        </w:rPr>
        <w:t xml:space="preserve"> and</w:t>
      </w:r>
      <w:r w:rsidRPr="00C6470D">
        <w:rPr>
          <w:rFonts w:eastAsia="맑은 고딕" w:hint="eastAsia"/>
          <w:lang w:eastAsia="ko-KR"/>
        </w:rPr>
        <w:t xml:space="preserve"> wants to </w:t>
      </w:r>
      <w:r w:rsidRPr="00C6470D">
        <w:rPr>
          <w:lang w:eastAsia="ko-KR"/>
        </w:rPr>
        <w:t xml:space="preserve">associate with </w:t>
      </w:r>
      <w:r w:rsidRPr="00C6470D">
        <w:rPr>
          <w:rFonts w:eastAsia="맑은 고딕" w:hint="eastAsia"/>
          <w:lang w:eastAsia="ko-KR"/>
        </w:rPr>
        <w:t xml:space="preserve">the LTE-WLAN </w:t>
      </w:r>
      <w:r w:rsidR="00A709B4">
        <w:rPr>
          <w:rFonts w:eastAsia="맑은 고딕" w:hint="eastAsia"/>
          <w:lang w:eastAsia="ko-KR"/>
        </w:rPr>
        <w:t>integrated/</w:t>
      </w:r>
      <w:r w:rsidRPr="00C6470D">
        <w:rPr>
          <w:rFonts w:eastAsia="맑은 고딕" w:hint="eastAsia"/>
          <w:lang w:eastAsia="ko-KR"/>
        </w:rPr>
        <w:t xml:space="preserve">aggregated AP, then a new </w:t>
      </w:r>
      <w:r w:rsidRPr="00C6470D">
        <w:rPr>
          <w:rFonts w:eastAsia="맑은 고딕"/>
          <w:lang w:eastAsia="ko-KR"/>
        </w:rPr>
        <w:t>‘</w:t>
      </w:r>
      <w:r w:rsidRPr="00C6470D">
        <w:rPr>
          <w:rFonts w:eastAsia="맑은 고딕" w:hint="eastAsia"/>
          <w:lang w:eastAsia="ko-KR"/>
        </w:rPr>
        <w:t xml:space="preserve">WLAN Status </w:t>
      </w:r>
      <w:r w:rsidR="001054EA" w:rsidRPr="001054EA">
        <w:rPr>
          <w:rFonts w:eastAsiaTheme="minorEastAsia" w:hint="eastAsia"/>
          <w:lang w:eastAsia="ko-KR"/>
        </w:rPr>
        <w:t>message</w:t>
      </w:r>
      <w:r w:rsidR="001054EA" w:rsidRPr="001054EA">
        <w:rPr>
          <w:rFonts w:eastAsia="맑은 고딕"/>
          <w:lang w:eastAsia="ko-KR"/>
        </w:rPr>
        <w:t>’</w:t>
      </w:r>
      <w:r w:rsidR="001054EA" w:rsidRPr="001054EA">
        <w:rPr>
          <w:lang w:eastAsia="ko-KR"/>
        </w:rPr>
        <w:t xml:space="preserve"> </w:t>
      </w:r>
      <w:r w:rsidRPr="00C6470D">
        <w:rPr>
          <w:rFonts w:eastAsia="맑은 고딕" w:hint="eastAsia"/>
          <w:lang w:eastAsia="ko-KR"/>
        </w:rPr>
        <w:t>might be sent to the network</w:t>
      </w:r>
      <w:r w:rsidRPr="00C6470D">
        <w:rPr>
          <w:lang w:eastAsia="ko-KR"/>
        </w:rPr>
        <w:t xml:space="preserve"> for</w:t>
      </w:r>
      <w:r w:rsidRPr="00C6470D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LTE-WLAN interworking / aggregation</w:t>
      </w:r>
      <w:r w:rsidRPr="00C6470D">
        <w:rPr>
          <w:lang w:eastAsia="ko-KR"/>
        </w:rPr>
        <w:t>.</w:t>
      </w:r>
    </w:p>
    <w:p w:rsidR="0020456C" w:rsidRPr="00C6470D" w:rsidRDefault="00A709B4" w:rsidP="0020456C">
      <w:p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Proposal 1</w:t>
      </w:r>
      <w:r w:rsidR="0020456C">
        <w:rPr>
          <w:rFonts w:eastAsia="맑은 고딕" w:hint="eastAsia"/>
          <w:b/>
          <w:lang w:eastAsia="ko-KR"/>
        </w:rPr>
        <w:t>-3</w:t>
      </w:r>
      <w:r w:rsidR="0020456C" w:rsidRPr="00C6470D">
        <w:rPr>
          <w:rFonts w:eastAsia="맑은 고딕" w:hint="eastAsia"/>
          <w:b/>
          <w:lang w:eastAsia="ko-KR"/>
        </w:rPr>
        <w:t xml:space="preserve">: </w:t>
      </w:r>
      <w:r w:rsidR="0020456C" w:rsidRPr="00C6470D">
        <w:rPr>
          <w:b/>
          <w:lang w:eastAsia="ko-KR"/>
        </w:rPr>
        <w:t xml:space="preserve">The UE can send </w:t>
      </w:r>
      <w:r w:rsidR="0020456C" w:rsidRPr="00C6470D">
        <w:rPr>
          <w:rFonts w:eastAsia="맑은 고딕"/>
          <w:b/>
          <w:lang w:eastAsia="ko-KR"/>
        </w:rPr>
        <w:t>‘</w:t>
      </w:r>
      <w:r w:rsidR="0020456C" w:rsidRPr="00C6470D">
        <w:rPr>
          <w:b/>
          <w:lang w:eastAsia="ko-KR"/>
        </w:rPr>
        <w:t xml:space="preserve">WLAN Status </w:t>
      </w:r>
      <w:r w:rsidR="00A1382C">
        <w:rPr>
          <w:rFonts w:eastAsiaTheme="minorEastAsia" w:hint="eastAsia"/>
          <w:b/>
          <w:lang w:eastAsia="ko-KR"/>
        </w:rPr>
        <w:t>message</w:t>
      </w:r>
      <w:r w:rsidR="00A1382C" w:rsidRPr="00C6470D">
        <w:rPr>
          <w:rFonts w:eastAsia="맑은 고딕"/>
          <w:b/>
          <w:lang w:eastAsia="ko-KR"/>
        </w:rPr>
        <w:t>’</w:t>
      </w:r>
      <w:r w:rsidR="00A1382C" w:rsidRPr="00C6470D">
        <w:rPr>
          <w:b/>
          <w:lang w:eastAsia="ko-KR"/>
        </w:rPr>
        <w:t xml:space="preserve"> </w:t>
      </w:r>
      <w:r w:rsidR="0020456C" w:rsidRPr="00C6470D">
        <w:rPr>
          <w:rFonts w:eastAsia="맑은 고딕" w:hint="eastAsia"/>
          <w:b/>
          <w:lang w:eastAsia="ko-KR"/>
        </w:rPr>
        <w:t xml:space="preserve">when </w:t>
      </w:r>
      <w:r w:rsidR="0020456C" w:rsidRPr="00C6470D">
        <w:rPr>
          <w:b/>
          <w:lang w:eastAsia="ko-KR"/>
        </w:rPr>
        <w:t>the user accept</w:t>
      </w:r>
      <w:r w:rsidR="0020456C" w:rsidRPr="00C6470D">
        <w:rPr>
          <w:rFonts w:eastAsia="맑은 고딕" w:hint="eastAsia"/>
          <w:b/>
          <w:lang w:eastAsia="ko-KR"/>
        </w:rPr>
        <w:t>s</w:t>
      </w:r>
      <w:r w:rsidR="0020456C" w:rsidRPr="00C6470D">
        <w:rPr>
          <w:b/>
          <w:lang w:eastAsia="ko-KR"/>
        </w:rPr>
        <w:t xml:space="preserve"> or reject</w:t>
      </w:r>
      <w:r w:rsidR="0020456C" w:rsidRPr="00C6470D">
        <w:rPr>
          <w:rFonts w:eastAsia="맑은 고딕" w:hint="eastAsia"/>
          <w:b/>
          <w:lang w:eastAsia="ko-KR"/>
        </w:rPr>
        <w:t>s</w:t>
      </w:r>
      <w:r w:rsidR="0020456C" w:rsidRPr="00C6470D">
        <w:rPr>
          <w:b/>
          <w:lang w:eastAsia="ko-KR"/>
        </w:rPr>
        <w:t xml:space="preserve"> the aggregation</w:t>
      </w:r>
      <w:r w:rsidR="00D13157">
        <w:rPr>
          <w:rFonts w:eastAsiaTheme="minorEastAsia" w:hint="eastAsia"/>
          <w:b/>
          <w:lang w:eastAsia="ko-KR"/>
        </w:rPr>
        <w:t>,</w:t>
      </w:r>
      <w:r w:rsidR="0020456C" w:rsidRPr="00C6470D">
        <w:rPr>
          <w:b/>
          <w:lang w:eastAsia="ko-KR"/>
        </w:rPr>
        <w:t xml:space="preserve"> for example</w:t>
      </w:r>
      <w:r w:rsidR="00D13157">
        <w:rPr>
          <w:rFonts w:eastAsiaTheme="minorEastAsia" w:hint="eastAsia"/>
          <w:b/>
          <w:lang w:eastAsia="ko-KR"/>
        </w:rPr>
        <w:t>,</w:t>
      </w:r>
      <w:r w:rsidR="0020456C" w:rsidRPr="00C6470D">
        <w:rPr>
          <w:b/>
          <w:lang w:eastAsia="ko-KR"/>
        </w:rPr>
        <w:t xml:space="preserve"> based on user interface.</w:t>
      </w:r>
    </w:p>
    <w:p w:rsidR="0020456C" w:rsidRPr="00C6470D" w:rsidRDefault="0020456C" w:rsidP="0020456C">
      <w:pPr>
        <w:jc w:val="both"/>
        <w:rPr>
          <w:rFonts w:eastAsia="맑은 고딕"/>
          <w:lang w:eastAsia="ko-KR"/>
        </w:rPr>
      </w:pPr>
      <w:r w:rsidRPr="00C6470D">
        <w:rPr>
          <w:lang w:eastAsia="ko-KR"/>
        </w:rPr>
        <w:t xml:space="preserve">Alternatively, </w:t>
      </w:r>
      <w:r w:rsidRPr="00C6470D">
        <w:rPr>
          <w:rFonts w:eastAsia="맑은 고딕" w:hint="eastAsia"/>
          <w:lang w:eastAsia="ko-KR"/>
        </w:rPr>
        <w:t xml:space="preserve">if </w:t>
      </w:r>
      <w:r w:rsidRPr="00C6470D">
        <w:rPr>
          <w:lang w:eastAsia="ko-KR"/>
        </w:rPr>
        <w:t xml:space="preserve">the UE does not configures </w:t>
      </w:r>
      <w:r w:rsidRPr="00C6470D">
        <w:rPr>
          <w:rFonts w:eastAsia="맑은 고딕" w:hint="eastAsia"/>
          <w:lang w:eastAsia="ko-KR"/>
        </w:rPr>
        <w:t xml:space="preserve">and indicates </w:t>
      </w:r>
      <w:r w:rsidRPr="00C6470D">
        <w:rPr>
          <w:lang w:eastAsia="ko-KR"/>
        </w:rPr>
        <w:t xml:space="preserve">its preference of APs </w:t>
      </w:r>
      <w:r w:rsidRPr="00C6470D">
        <w:rPr>
          <w:rFonts w:eastAsia="맑은 고딕" w:hint="eastAsia"/>
          <w:lang w:eastAsia="ko-KR"/>
        </w:rPr>
        <w:t>while</w:t>
      </w:r>
      <w:r w:rsidRPr="00C6470D">
        <w:rPr>
          <w:lang w:eastAsia="ko-KR"/>
        </w:rPr>
        <w:t xml:space="preserve"> </w:t>
      </w:r>
      <w:r w:rsidR="00A709B4" w:rsidRPr="00A709B4">
        <w:rPr>
          <w:rFonts w:eastAsiaTheme="minorEastAsia" w:hint="eastAsia"/>
          <w:lang w:eastAsia="ko-KR"/>
        </w:rPr>
        <w:t>E-UTRAN</w:t>
      </w:r>
      <w:r w:rsidRPr="00C6470D">
        <w:rPr>
          <w:lang w:eastAsia="ko-KR"/>
        </w:rPr>
        <w:t xml:space="preserve"> sends the command to aggregate </w:t>
      </w:r>
      <w:r w:rsidRPr="00C6470D">
        <w:rPr>
          <w:rFonts w:eastAsia="맑은 고딕" w:hint="eastAsia"/>
          <w:lang w:eastAsia="ko-KR"/>
        </w:rPr>
        <w:t xml:space="preserve">with the </w:t>
      </w:r>
      <w:r w:rsidRPr="00C6470D">
        <w:rPr>
          <w:lang w:eastAsia="ko-KR"/>
        </w:rPr>
        <w:t xml:space="preserve">indicated </w:t>
      </w:r>
      <w:r w:rsidRPr="00C6470D">
        <w:rPr>
          <w:rFonts w:eastAsia="맑은 고딕" w:hint="eastAsia"/>
          <w:lang w:eastAsia="ko-KR"/>
        </w:rPr>
        <w:t>LTE-WLAN aggregated</w:t>
      </w:r>
      <w:r w:rsidRPr="00C6470D">
        <w:rPr>
          <w:lang w:eastAsia="ko-KR"/>
        </w:rPr>
        <w:t xml:space="preserve"> AP, then the UE</w:t>
      </w:r>
      <w:r w:rsidRPr="00C6470D">
        <w:rPr>
          <w:rFonts w:eastAsia="맑은 고딕" w:hint="eastAsia"/>
          <w:lang w:eastAsia="ko-KR"/>
        </w:rPr>
        <w:t xml:space="preserve"> may</w:t>
      </w:r>
      <w:r w:rsidRPr="00C6470D">
        <w:rPr>
          <w:lang w:eastAsia="ko-KR"/>
        </w:rPr>
        <w:t xml:space="preserve"> prompts the user to accept or reject the aggregation for example based on user interface.</w:t>
      </w:r>
    </w:p>
    <w:p w:rsidR="0020456C" w:rsidRDefault="00AE4DFD" w:rsidP="00AE4DFD">
      <w:pPr>
        <w:tabs>
          <w:tab w:val="left" w:pos="1163"/>
        </w:tabs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ab/>
      </w:r>
    </w:p>
    <w:p w:rsidR="00AE4DFD" w:rsidRPr="00C6470D" w:rsidRDefault="00AE4DFD" w:rsidP="00AE4DFD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>Moreover, the above UE behaviours</w:t>
      </w:r>
      <w:r>
        <w:rPr>
          <w:rFonts w:eastAsia="맑은 고딕" w:hint="eastAsia"/>
          <w:lang w:eastAsia="ko-KR"/>
        </w:rPr>
        <w:t xml:space="preserve"> bring out new</w:t>
      </w:r>
      <w:r w:rsidRPr="00C6470D">
        <w:rPr>
          <w:rFonts w:eastAsia="맑은 고딕" w:hint="eastAsia"/>
          <w:lang w:eastAsia="ko-KR"/>
        </w:rPr>
        <w:t xml:space="preserve"> issues</w:t>
      </w:r>
      <w:r>
        <w:rPr>
          <w:rFonts w:eastAsia="맑은 고딕" w:hint="eastAsia"/>
          <w:lang w:eastAsia="ko-KR"/>
        </w:rPr>
        <w:t xml:space="preserve"> such as</w:t>
      </w:r>
      <w:r w:rsidRPr="00C6470D">
        <w:rPr>
          <w:rFonts w:eastAsia="맑은 고딕" w:hint="eastAsia"/>
          <w:lang w:eastAsia="ko-KR"/>
        </w:rPr>
        <w:t>:</w:t>
      </w:r>
    </w:p>
    <w:p w:rsidR="00AE4DFD" w:rsidRPr="00C6470D" w:rsidRDefault="00AE4DFD" w:rsidP="00AE4DFD">
      <w:pPr>
        <w:pStyle w:val="af6"/>
        <w:spacing w:before="40" w:beforeAutospacing="0" w:after="0" w:afterAutospacing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6470D"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>1.</w:t>
      </w:r>
      <w:r w:rsidRPr="00C6470D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 xml:space="preserve"> Whether to allow an LTE-WLAN aggregated </w:t>
      </w:r>
      <w:proofErr w:type="spellStart"/>
      <w:r w:rsidRPr="00C6470D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>eNB</w:t>
      </w:r>
      <w:proofErr w:type="spellEnd"/>
      <w:r w:rsidRPr="00C6470D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 xml:space="preserve"> or a UE to turn</w:t>
      </w:r>
      <w:r w:rsidRPr="00C6470D"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>-</w:t>
      </w:r>
      <w:r w:rsidRPr="00C6470D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>on the WLAN modem to associate with an LTE-WLAN aggregated AP? </w:t>
      </w:r>
    </w:p>
    <w:p w:rsidR="00AE4DFD" w:rsidRPr="00C6470D" w:rsidRDefault="00AE4DFD" w:rsidP="00AE4DFD">
      <w:pPr>
        <w:pStyle w:val="af6"/>
        <w:spacing w:before="40" w:beforeAutospacing="0" w:after="0" w:afterAutospacing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6470D">
        <w:rPr>
          <w:rStyle w:val="af7"/>
          <w:rFonts w:ascii="Times New Roman" w:hAnsi="Times New Roman" w:cs="Times New Roman" w:hint="eastAsia"/>
          <w:sz w:val="20"/>
          <w:szCs w:val="20"/>
        </w:rPr>
        <w:t>2</w:t>
      </w:r>
      <w:r w:rsidRPr="00C6470D">
        <w:rPr>
          <w:rStyle w:val="af7"/>
          <w:rFonts w:ascii="Times New Roman" w:hAnsi="Times New Roman" w:cs="Times New Roman"/>
          <w:sz w:val="20"/>
          <w:szCs w:val="20"/>
        </w:rPr>
        <w:t>. </w:t>
      </w:r>
      <w:r w:rsidRPr="00C6470D"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>Whether to allow the UE to opportunistically utilize the LTE-WLAN aggregation, when there is no traffic between the associated preferred AP.</w:t>
      </w:r>
    </w:p>
    <w:p w:rsidR="00AE4DFD" w:rsidRPr="00C6470D" w:rsidRDefault="00AE4DFD" w:rsidP="00AE4DFD">
      <w:pPr>
        <w:jc w:val="both"/>
        <w:rPr>
          <w:rFonts w:eastAsia="맑은 고딕"/>
          <w:lang w:eastAsia="ko-KR"/>
        </w:rPr>
      </w:pPr>
    </w:p>
    <w:p w:rsidR="00C7597D" w:rsidRPr="00C6470D" w:rsidRDefault="00C7597D" w:rsidP="00C7597D">
      <w:pPr>
        <w:jc w:val="both"/>
        <w:rPr>
          <w:rFonts w:eastAsia="맑은 고딕"/>
          <w:b/>
          <w:lang w:eastAsia="ko-KR"/>
        </w:rPr>
      </w:pPr>
      <w:r w:rsidRPr="00C6470D">
        <w:rPr>
          <w:rFonts w:eastAsia="맑은 고딕" w:hint="eastAsia"/>
          <w:lang w:val="en-US" w:eastAsia="ko-KR"/>
        </w:rPr>
        <w:t xml:space="preserve">With the above issues, we </w:t>
      </w:r>
      <w:r w:rsidR="00E414F3" w:rsidRPr="00C6470D">
        <w:rPr>
          <w:rFonts w:eastAsia="맑은 고딕" w:hint="eastAsia"/>
          <w:lang w:val="en-US" w:eastAsia="ko-KR"/>
        </w:rPr>
        <w:t>have the following proposals:</w:t>
      </w:r>
    </w:p>
    <w:p w:rsidR="00C7597D" w:rsidRPr="00C6470D" w:rsidRDefault="005716FE" w:rsidP="00C7597D">
      <w:pPr>
        <w:jc w:val="both"/>
        <w:rPr>
          <w:b/>
          <w:lang w:eastAsia="ko-KR"/>
        </w:rPr>
      </w:pPr>
      <w:r w:rsidRPr="00C6470D">
        <w:rPr>
          <w:b/>
          <w:lang w:eastAsia="ko-KR"/>
        </w:rPr>
        <w:t xml:space="preserve">Proposal </w:t>
      </w:r>
      <w:r w:rsidR="00AE4DFD">
        <w:rPr>
          <w:rFonts w:eastAsia="맑은 고딕" w:hint="eastAsia"/>
          <w:b/>
          <w:lang w:eastAsia="ko-KR"/>
        </w:rPr>
        <w:t>2</w:t>
      </w:r>
      <w:r w:rsidRPr="00C6470D">
        <w:rPr>
          <w:b/>
          <w:lang w:eastAsia="ko-KR"/>
        </w:rPr>
        <w:t xml:space="preserve">: </w:t>
      </w:r>
      <w:r w:rsidR="00C7597D" w:rsidRPr="00C6470D">
        <w:rPr>
          <w:b/>
          <w:lang w:eastAsia="ko-KR"/>
        </w:rPr>
        <w:t>UE</w:t>
      </w:r>
      <w:r w:rsidR="001646C0" w:rsidRPr="00C6470D">
        <w:rPr>
          <w:rFonts w:eastAsia="맑은 고딕" w:hint="eastAsia"/>
          <w:b/>
          <w:lang w:eastAsia="ko-KR"/>
        </w:rPr>
        <w:t xml:space="preserve"> or network</w:t>
      </w:r>
      <w:r w:rsidR="00C7597D" w:rsidRPr="00C6470D">
        <w:rPr>
          <w:b/>
          <w:lang w:eastAsia="ko-KR"/>
        </w:rPr>
        <w:t xml:space="preserve"> </w:t>
      </w:r>
      <w:r w:rsidR="00494046" w:rsidRPr="00C6470D">
        <w:rPr>
          <w:rFonts w:eastAsia="맑은 고딕" w:hint="eastAsia"/>
          <w:b/>
          <w:lang w:eastAsia="ko-KR"/>
        </w:rPr>
        <w:t xml:space="preserve">may turn-on the WLAN modem to associate with an LTE-WLAN </w:t>
      </w:r>
      <w:r w:rsidR="00494046" w:rsidRPr="00C6470D">
        <w:rPr>
          <w:rFonts w:eastAsia="맑은 고딕"/>
          <w:b/>
          <w:lang w:eastAsia="ko-KR"/>
        </w:rPr>
        <w:t>aggregated</w:t>
      </w:r>
      <w:r w:rsidR="00494046" w:rsidRPr="00C6470D">
        <w:rPr>
          <w:rFonts w:eastAsia="맑은 고딕" w:hint="eastAsia"/>
          <w:b/>
          <w:lang w:eastAsia="ko-KR"/>
        </w:rPr>
        <w:t xml:space="preserve"> AP</w:t>
      </w:r>
      <w:r w:rsidR="00C7535A" w:rsidRPr="00C6470D">
        <w:rPr>
          <w:rFonts w:eastAsia="맑은 고딕" w:hint="eastAsia"/>
          <w:b/>
          <w:noProof/>
          <w:lang w:eastAsia="ko-KR"/>
        </w:rPr>
        <w:t xml:space="preserve"> by following</w:t>
      </w:r>
      <w:r w:rsidR="00C7597D" w:rsidRPr="00C6470D">
        <w:rPr>
          <w:b/>
          <w:lang w:eastAsia="ko-KR"/>
        </w:rPr>
        <w:t xml:space="preserve">: </w:t>
      </w:r>
    </w:p>
    <w:p w:rsidR="00C7597D" w:rsidRPr="00C6470D" w:rsidRDefault="00494046" w:rsidP="00C7597D">
      <w:pPr>
        <w:numPr>
          <w:ilvl w:val="0"/>
          <w:numId w:val="24"/>
        </w:numPr>
        <w:jc w:val="both"/>
        <w:rPr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 xml:space="preserve">An LTE-WLAN aggregated </w:t>
      </w:r>
      <w:proofErr w:type="spellStart"/>
      <w:r w:rsidRPr="00C6470D">
        <w:rPr>
          <w:rFonts w:eastAsia="맑은 고딕" w:hint="eastAsia"/>
          <w:b/>
          <w:lang w:eastAsia="ko-KR"/>
        </w:rPr>
        <w:t>eNB</w:t>
      </w:r>
      <w:proofErr w:type="spellEnd"/>
      <w:r w:rsidRPr="00C6470D">
        <w:rPr>
          <w:rFonts w:eastAsia="맑은 고딕" w:hint="eastAsia"/>
          <w:b/>
          <w:lang w:eastAsia="ko-KR"/>
        </w:rPr>
        <w:t xml:space="preserve"> indicated</w:t>
      </w:r>
      <w:r w:rsidR="00D33F64" w:rsidRPr="00C6470D">
        <w:rPr>
          <w:rFonts w:eastAsia="맑은 고딕" w:hint="eastAsia"/>
          <w:b/>
          <w:lang w:eastAsia="ko-KR"/>
        </w:rPr>
        <w:t>,</w:t>
      </w:r>
    </w:p>
    <w:p w:rsidR="00AE1566" w:rsidRPr="00C6470D" w:rsidRDefault="00494046" w:rsidP="00407CB7">
      <w:pPr>
        <w:numPr>
          <w:ilvl w:val="0"/>
          <w:numId w:val="24"/>
        </w:numPr>
        <w:jc w:val="both"/>
        <w:rPr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>The network conditions met the UE setting</w:t>
      </w:r>
      <w:r w:rsidR="00D33F64" w:rsidRPr="00C6470D">
        <w:rPr>
          <w:rFonts w:eastAsia="맑은 고딕" w:hint="eastAsia"/>
          <w:b/>
          <w:lang w:eastAsia="ko-KR"/>
        </w:rPr>
        <w:t>,</w:t>
      </w:r>
    </w:p>
    <w:p w:rsidR="00D33F64" w:rsidRPr="00C6470D" w:rsidRDefault="00810A7D" w:rsidP="00D33F64">
      <w:pPr>
        <w:jc w:val="both"/>
        <w:rPr>
          <w:b/>
          <w:lang w:eastAsia="ko-KR"/>
        </w:rPr>
      </w:pPr>
      <w:proofErr w:type="gramStart"/>
      <w:r w:rsidRPr="00C6470D">
        <w:rPr>
          <w:rFonts w:eastAsia="맑은 고딕" w:hint="eastAsia"/>
          <w:b/>
          <w:lang w:eastAsia="ko-KR"/>
        </w:rPr>
        <w:t>w</w:t>
      </w:r>
      <w:r w:rsidR="00D33F64" w:rsidRPr="00C6470D">
        <w:rPr>
          <w:rFonts w:eastAsia="맑은 고딕" w:hint="eastAsia"/>
          <w:b/>
          <w:lang w:eastAsia="ko-KR"/>
        </w:rPr>
        <w:t>hen</w:t>
      </w:r>
      <w:proofErr w:type="gramEnd"/>
      <w:r w:rsidR="00D33F64" w:rsidRPr="00C6470D">
        <w:rPr>
          <w:rFonts w:eastAsia="맑은 고딕" w:hint="eastAsia"/>
          <w:b/>
          <w:lang w:eastAsia="ko-KR"/>
        </w:rPr>
        <w:t xml:space="preserve"> the user </w:t>
      </w:r>
      <w:r w:rsidR="00D33F64" w:rsidRPr="00C6470D">
        <w:rPr>
          <w:rFonts w:eastAsia="맑은 고딕" w:hint="eastAsia"/>
          <w:b/>
          <w:noProof/>
          <w:lang w:eastAsia="ko-KR"/>
        </w:rPr>
        <w:t xml:space="preserve">allows the UE to utilize </w:t>
      </w:r>
      <w:r w:rsidR="006A7390">
        <w:rPr>
          <w:rFonts w:eastAsia="맑은 고딕" w:hint="eastAsia"/>
          <w:b/>
          <w:noProof/>
          <w:lang w:eastAsia="ko-KR"/>
        </w:rPr>
        <w:t>LTE-WLAN interworking / aggregation</w:t>
      </w:r>
      <w:r w:rsidR="00D33F64" w:rsidRPr="00C6470D">
        <w:rPr>
          <w:rFonts w:eastAsia="맑은 고딕" w:hint="eastAsia"/>
          <w:b/>
          <w:noProof/>
          <w:lang w:eastAsia="ko-KR"/>
        </w:rPr>
        <w:t xml:space="preserve"> and the user also allows UE/ network to turn-on the WLAN modem</w:t>
      </w:r>
    </w:p>
    <w:p w:rsidR="00981649" w:rsidRPr="00C6470D" w:rsidRDefault="00981649" w:rsidP="00407CB7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In order to turn-on the turned-off WLAN modem, the user should not prohibit the </w:t>
      </w:r>
      <w:r w:rsidR="006A7390">
        <w:rPr>
          <w:rFonts w:eastAsia="맑은 고딕" w:hint="eastAsia"/>
          <w:lang w:eastAsia="ko-KR"/>
        </w:rPr>
        <w:t>LTE-WLAN interworking / aggregation</w:t>
      </w:r>
      <w:r w:rsidRPr="00C6470D">
        <w:rPr>
          <w:rFonts w:eastAsia="맑은 고딕" w:hint="eastAsia"/>
          <w:lang w:eastAsia="ko-KR"/>
        </w:rPr>
        <w:t xml:space="preserve"> to turn-on the user</w:t>
      </w:r>
      <w:r w:rsidRPr="00C6470D">
        <w:rPr>
          <w:rFonts w:eastAsia="맑은 고딕"/>
          <w:lang w:eastAsia="ko-KR"/>
        </w:rPr>
        <w:t>’</w:t>
      </w:r>
      <w:r w:rsidRPr="00C6470D">
        <w:rPr>
          <w:rFonts w:eastAsia="맑은 고딕" w:hint="eastAsia"/>
          <w:lang w:eastAsia="ko-KR"/>
        </w:rPr>
        <w:t>s UE</w:t>
      </w:r>
      <w:r w:rsidRPr="00C6470D">
        <w:rPr>
          <w:rFonts w:eastAsia="맑은 고딕"/>
          <w:lang w:eastAsia="ko-KR"/>
        </w:rPr>
        <w:t>’</w:t>
      </w:r>
      <w:r w:rsidRPr="00C6470D">
        <w:rPr>
          <w:rFonts w:eastAsia="맑은 고딕" w:hint="eastAsia"/>
          <w:lang w:eastAsia="ko-KR"/>
        </w:rPr>
        <w:t xml:space="preserve">s WLAN modem. Moreover, </w:t>
      </w:r>
      <w:r w:rsidR="00036E08" w:rsidRPr="00C6470D">
        <w:rPr>
          <w:rFonts w:eastAsia="맑은 고딕" w:hint="eastAsia"/>
          <w:lang w:eastAsia="ko-KR"/>
        </w:rPr>
        <w:t xml:space="preserve">merits of the </w:t>
      </w:r>
      <w:r w:rsidR="006A7390">
        <w:rPr>
          <w:rFonts w:eastAsia="맑은 고딕" w:hint="eastAsia"/>
          <w:lang w:eastAsia="ko-KR"/>
        </w:rPr>
        <w:t>LTE-WLAN interworking / aggregation</w:t>
      </w:r>
      <w:r w:rsidR="00036E08" w:rsidRPr="00C6470D">
        <w:rPr>
          <w:rFonts w:eastAsia="맑은 고딕" w:hint="eastAsia"/>
          <w:lang w:eastAsia="ko-KR"/>
        </w:rPr>
        <w:t xml:space="preserve"> must be clear since the WLAN modem is turned-off by the user.</w:t>
      </w:r>
      <w:r w:rsidR="00AE7BCD" w:rsidRPr="00C6470D">
        <w:rPr>
          <w:rFonts w:eastAsia="맑은 고딕" w:hint="eastAsia"/>
          <w:lang w:eastAsia="ko-KR"/>
        </w:rPr>
        <w:t xml:space="preserve"> I</w:t>
      </w:r>
      <w:r w:rsidR="00036E08" w:rsidRPr="00C6470D">
        <w:rPr>
          <w:rFonts w:eastAsia="맑은 고딕" w:hint="eastAsia"/>
          <w:lang w:eastAsia="ko-KR"/>
        </w:rPr>
        <w:t xml:space="preserve">f the merit is clear and the user approves, it would be better to turn-on the WLAN modem to utilize the </w:t>
      </w:r>
      <w:r w:rsidR="006A7390">
        <w:rPr>
          <w:rFonts w:eastAsia="맑은 고딕" w:hint="eastAsia"/>
          <w:lang w:eastAsia="ko-KR"/>
        </w:rPr>
        <w:t>LTE-WLAN interworking / aggregation</w:t>
      </w:r>
      <w:r w:rsidR="00036E08" w:rsidRPr="00C6470D">
        <w:rPr>
          <w:rFonts w:eastAsia="맑은 고딕" w:hint="eastAsia"/>
          <w:lang w:eastAsia="ko-KR"/>
        </w:rPr>
        <w:t xml:space="preserve">. </w:t>
      </w:r>
    </w:p>
    <w:p w:rsidR="00036E08" w:rsidRPr="00C6470D" w:rsidRDefault="00036E08" w:rsidP="00407CB7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There might be more than one condition to trigger and turn-on the WLAN modem in a UE. An </w:t>
      </w:r>
      <w:proofErr w:type="spellStart"/>
      <w:r w:rsidRPr="00C6470D">
        <w:rPr>
          <w:rFonts w:eastAsia="맑은 고딕" w:hint="eastAsia"/>
          <w:lang w:eastAsia="ko-KR"/>
        </w:rPr>
        <w:t>eNB</w:t>
      </w:r>
      <w:proofErr w:type="spellEnd"/>
      <w:r w:rsidRPr="00C6470D">
        <w:rPr>
          <w:rFonts w:eastAsia="맑은 고딕" w:hint="eastAsia"/>
          <w:lang w:eastAsia="ko-KR"/>
        </w:rPr>
        <w:t xml:space="preserve"> might indicate to turn-on the WLAN modem, or the UE turns-on the WLAN modem when the pre-set condition is met</w:t>
      </w:r>
      <w:r w:rsidR="002974E7" w:rsidRPr="00C6470D">
        <w:rPr>
          <w:rFonts w:eastAsia="맑은 고딕" w:hint="eastAsia"/>
          <w:lang w:eastAsia="ko-KR"/>
        </w:rPr>
        <w:t xml:space="preserve">, such as the RSSI of the LTE-WLAN aggregated AP is bigger than a threshold, battery remnant is bigger than a threshold, and so on. </w:t>
      </w:r>
      <w:r w:rsidRPr="00C6470D">
        <w:rPr>
          <w:rFonts w:eastAsia="맑은 고딕" w:hint="eastAsia"/>
          <w:lang w:eastAsia="ko-KR"/>
        </w:rPr>
        <w:t>All the decisions to turn-on the WLAN modem may</w:t>
      </w:r>
      <w:r w:rsidR="002E2A6A" w:rsidRPr="00C6470D">
        <w:rPr>
          <w:rFonts w:eastAsia="맑은 고딕" w:hint="eastAsia"/>
          <w:lang w:eastAsia="ko-KR"/>
        </w:rPr>
        <w:t xml:space="preserve"> utilize network </w:t>
      </w:r>
      <w:r w:rsidR="00FD13AE" w:rsidRPr="00C6470D">
        <w:rPr>
          <w:rFonts w:eastAsia="맑은 고딕" w:hint="eastAsia"/>
          <w:lang w:eastAsia="ko-KR"/>
        </w:rPr>
        <w:t>information</w:t>
      </w:r>
      <w:r w:rsidR="002E2A6A" w:rsidRPr="00C6470D">
        <w:rPr>
          <w:rFonts w:eastAsia="맑은 고딕" w:hint="eastAsia"/>
          <w:lang w:eastAsia="ko-KR"/>
        </w:rPr>
        <w:t xml:space="preserve"> </w:t>
      </w:r>
      <w:r w:rsidR="002E2A6A" w:rsidRPr="00C6470D">
        <w:rPr>
          <w:rFonts w:eastAsia="맑은 고딕"/>
          <w:lang w:eastAsia="ko-KR"/>
        </w:rPr>
        <w:t>acquired by UE itself or through the LTE</w:t>
      </w:r>
      <w:r w:rsidR="002E2A6A" w:rsidRPr="00C6470D">
        <w:rPr>
          <w:rFonts w:eastAsia="맑은 고딕" w:hint="eastAsia"/>
          <w:lang w:eastAsia="ko-KR"/>
        </w:rPr>
        <w:t>-WLAN aggregated</w:t>
      </w:r>
      <w:r w:rsidR="002E2A6A" w:rsidRPr="00C6470D">
        <w:rPr>
          <w:rFonts w:eastAsia="맑은 고딕"/>
          <w:lang w:eastAsia="ko-KR"/>
        </w:rPr>
        <w:t xml:space="preserve"> network.</w:t>
      </w:r>
    </w:p>
    <w:p w:rsidR="00B25F8A" w:rsidRPr="00C6470D" w:rsidRDefault="007F4FBC" w:rsidP="00B25F8A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About the user preference, how to reflect a user preference in a UE is an implementation issue. In this contribution, we use the </w:t>
      </w:r>
      <w:r w:rsidRPr="00C6470D">
        <w:rPr>
          <w:rFonts w:eastAsia="맑은 고딕"/>
          <w:lang w:eastAsia="ko-KR"/>
        </w:rPr>
        <w:t>‘</w:t>
      </w:r>
      <w:r w:rsidRPr="00C6470D">
        <w:rPr>
          <w:rFonts w:eastAsia="맑은 고딕" w:hint="eastAsia"/>
          <w:lang w:eastAsia="ko-KR"/>
        </w:rPr>
        <w:t>preferred AP list</w:t>
      </w:r>
      <w:r w:rsidRPr="00C6470D">
        <w:rPr>
          <w:rFonts w:eastAsia="맑은 고딕"/>
          <w:lang w:eastAsia="ko-KR"/>
        </w:rPr>
        <w:t>’</w:t>
      </w:r>
      <w:r w:rsidRPr="00C6470D">
        <w:rPr>
          <w:rFonts w:eastAsia="맑은 고딕" w:hint="eastAsia"/>
          <w:lang w:eastAsia="ko-KR"/>
        </w:rPr>
        <w:t xml:space="preserve"> as the result of user preference reflection in a UE.</w:t>
      </w:r>
    </w:p>
    <w:p w:rsidR="00B25F8A" w:rsidRPr="00C6470D" w:rsidRDefault="00B25F8A" w:rsidP="00B25F8A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 </w:t>
      </w:r>
    </w:p>
    <w:p w:rsidR="004E11EC" w:rsidRPr="00C6470D" w:rsidRDefault="004E11EC" w:rsidP="00407CB7">
      <w:pPr>
        <w:jc w:val="both"/>
        <w:rPr>
          <w:rFonts w:eastAsia="맑은 고딕"/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 xml:space="preserve">Proposal </w:t>
      </w:r>
      <w:r w:rsidR="00AE4DFD">
        <w:rPr>
          <w:rFonts w:eastAsia="맑은 고딕" w:hint="eastAsia"/>
          <w:b/>
          <w:lang w:eastAsia="ko-KR"/>
        </w:rPr>
        <w:t>3</w:t>
      </w:r>
      <w:r w:rsidRPr="00C6470D">
        <w:rPr>
          <w:rFonts w:eastAsia="맑은 고딕" w:hint="eastAsia"/>
          <w:b/>
          <w:lang w:eastAsia="ko-KR"/>
        </w:rPr>
        <w:t xml:space="preserve">: </w:t>
      </w:r>
      <w:r w:rsidR="009672A1" w:rsidRPr="00C6470D">
        <w:rPr>
          <w:rFonts w:eastAsia="맑은 고딕" w:hint="eastAsia"/>
          <w:b/>
          <w:lang w:eastAsia="ko-KR"/>
        </w:rPr>
        <w:t>UE may</w:t>
      </w:r>
      <w:r w:rsidR="00D57CD3" w:rsidRPr="00C6470D">
        <w:rPr>
          <w:rFonts w:eastAsia="맑은 고딕" w:hint="eastAsia"/>
          <w:b/>
          <w:lang w:eastAsia="ko-KR"/>
        </w:rPr>
        <w:t xml:space="preserve"> utilize the </w:t>
      </w:r>
      <w:r w:rsidR="006A7390">
        <w:rPr>
          <w:rFonts w:eastAsia="맑은 고딕" w:hint="eastAsia"/>
          <w:b/>
          <w:lang w:eastAsia="ko-KR"/>
        </w:rPr>
        <w:t>LTE-WLAN interworking / aggregation</w:t>
      </w:r>
      <w:r w:rsidR="00D57CD3" w:rsidRPr="00C6470D">
        <w:rPr>
          <w:rFonts w:eastAsia="맑은 고딕" w:hint="eastAsia"/>
          <w:b/>
          <w:lang w:eastAsia="ko-KR"/>
        </w:rPr>
        <w:t xml:space="preserve">, when there is no traffic between the associated </w:t>
      </w:r>
      <w:r w:rsidR="00107445">
        <w:rPr>
          <w:rFonts w:eastAsia="맑은 고딕" w:hint="eastAsia"/>
          <w:b/>
          <w:lang w:eastAsia="ko-KR"/>
        </w:rPr>
        <w:t xml:space="preserve">private </w:t>
      </w:r>
      <w:r w:rsidR="00D57CD3" w:rsidRPr="00C6470D">
        <w:rPr>
          <w:rFonts w:eastAsia="맑은 고딕" w:hint="eastAsia"/>
          <w:b/>
          <w:lang w:eastAsia="ko-KR"/>
        </w:rPr>
        <w:t>AP</w:t>
      </w:r>
    </w:p>
    <w:p w:rsidR="006F276E" w:rsidRDefault="006F276E" w:rsidP="006F276E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>Although the UE is connected with a preferred AP, there might be an LTE-WLAN aggregated AP nearby. When ther</w:t>
      </w:r>
      <w:r w:rsidR="00E678B4" w:rsidRPr="00C6470D">
        <w:rPr>
          <w:rFonts w:eastAsia="맑은 고딕" w:hint="eastAsia"/>
          <w:lang w:eastAsia="ko-KR"/>
        </w:rPr>
        <w:t>e</w:t>
      </w:r>
      <w:r w:rsidRPr="00C6470D">
        <w:rPr>
          <w:rFonts w:eastAsia="맑은 고딕" w:hint="eastAsia"/>
          <w:lang w:eastAsia="ko-KR"/>
        </w:rPr>
        <w:t xml:space="preserve"> is such </w:t>
      </w:r>
      <w:r w:rsidR="002A4E3C" w:rsidRPr="00C6470D">
        <w:rPr>
          <w:rFonts w:eastAsia="맑은 고딕" w:hint="eastAsia"/>
          <w:lang w:eastAsia="ko-KR"/>
        </w:rPr>
        <w:t xml:space="preserve">an </w:t>
      </w:r>
      <w:r w:rsidRPr="00C6470D">
        <w:rPr>
          <w:rFonts w:eastAsia="맑은 고딕" w:hint="eastAsia"/>
          <w:lang w:eastAsia="ko-KR"/>
        </w:rPr>
        <w:t xml:space="preserve">LTE-WLAN aggregated AP, </w:t>
      </w:r>
      <w:r w:rsidR="00156EF1" w:rsidRPr="00C6470D">
        <w:rPr>
          <w:rFonts w:eastAsia="맑은 고딕" w:hint="eastAsia"/>
          <w:lang w:eastAsia="ko-KR"/>
        </w:rPr>
        <w:t>it would be possible that the</w:t>
      </w:r>
      <w:r w:rsidRPr="00C6470D">
        <w:rPr>
          <w:rFonts w:eastAsia="맑은 고딕" w:hint="eastAsia"/>
          <w:lang w:eastAsia="ko-KR"/>
        </w:rPr>
        <w:t xml:space="preserve"> UE </w:t>
      </w:r>
      <w:r w:rsidR="00156EF1" w:rsidRPr="00C6470D">
        <w:rPr>
          <w:rFonts w:eastAsia="맑은 고딕" w:hint="eastAsia"/>
          <w:lang w:eastAsia="ko-KR"/>
        </w:rPr>
        <w:t>may</w:t>
      </w:r>
      <w:r w:rsidRPr="00C6470D">
        <w:rPr>
          <w:rFonts w:eastAsia="맑은 고딕" w:hint="eastAsia"/>
          <w:lang w:eastAsia="ko-KR"/>
        </w:rPr>
        <w:t xml:space="preserve"> utilize the LTE-WLAN aggregated AP when the UE</w:t>
      </w:r>
      <w:r w:rsidRPr="00C6470D">
        <w:rPr>
          <w:rFonts w:eastAsia="맑은 고딕"/>
          <w:lang w:eastAsia="ko-KR"/>
        </w:rPr>
        <w:t>’</w:t>
      </w:r>
      <w:r w:rsidRPr="00C6470D">
        <w:rPr>
          <w:rFonts w:eastAsia="맑은 고딕" w:hint="eastAsia"/>
          <w:lang w:eastAsia="ko-KR"/>
        </w:rPr>
        <w:t xml:space="preserve">s connection with the </w:t>
      </w:r>
      <w:r w:rsidR="00107445" w:rsidRPr="00002300">
        <w:rPr>
          <w:rFonts w:eastAsia="맑은 고딕" w:hint="eastAsia"/>
          <w:lang w:eastAsia="ko-KR"/>
        </w:rPr>
        <w:t>private</w:t>
      </w:r>
      <w:r w:rsidR="00107445">
        <w:rPr>
          <w:rFonts w:eastAsia="맑은 고딕" w:hint="eastAsia"/>
          <w:b/>
          <w:lang w:eastAsia="ko-KR"/>
        </w:rPr>
        <w:t xml:space="preserve"> </w:t>
      </w:r>
      <w:r w:rsidRPr="00C6470D">
        <w:rPr>
          <w:rFonts w:eastAsia="맑은 고딕" w:hint="eastAsia"/>
          <w:lang w:eastAsia="ko-KR"/>
        </w:rPr>
        <w:t xml:space="preserve">AP is not having </w:t>
      </w:r>
      <w:r w:rsidR="00156EF1" w:rsidRPr="00C6470D">
        <w:rPr>
          <w:rFonts w:eastAsia="맑은 고딕" w:hint="eastAsia"/>
          <w:lang w:eastAsia="ko-KR"/>
        </w:rPr>
        <w:t xml:space="preserve">any traffic to send or receive. </w:t>
      </w:r>
    </w:p>
    <w:p w:rsidR="0020456C" w:rsidRPr="00C6470D" w:rsidRDefault="0020456C" w:rsidP="006F276E">
      <w:pPr>
        <w:jc w:val="both"/>
        <w:rPr>
          <w:rFonts w:eastAsia="맑은 고딕"/>
          <w:lang w:eastAsia="ko-KR"/>
        </w:rPr>
      </w:pPr>
    </w:p>
    <w:p w:rsidR="005716C2" w:rsidRPr="00C6470D" w:rsidRDefault="005716C2" w:rsidP="00404DF5">
      <w:pPr>
        <w:pStyle w:val="1"/>
      </w:pPr>
      <w:r w:rsidRPr="00C6470D">
        <w:t>3</w:t>
      </w:r>
      <w:r w:rsidRPr="00C6470D">
        <w:tab/>
        <w:t>Conclusion</w:t>
      </w:r>
    </w:p>
    <w:p w:rsidR="00AE4DFD" w:rsidRPr="00C6470D" w:rsidRDefault="00AE4DFD" w:rsidP="00AE4DFD">
      <w:pPr>
        <w:jc w:val="both"/>
        <w:rPr>
          <w:rFonts w:eastAsia="맑은 고딕"/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C6470D">
        <w:rPr>
          <w:rFonts w:eastAsia="맑은 고딕" w:hint="eastAsia"/>
          <w:b/>
          <w:lang w:eastAsia="ko-KR"/>
        </w:rPr>
        <w:t xml:space="preserve">: </w:t>
      </w:r>
      <w:r w:rsidRPr="00C6470D">
        <w:rPr>
          <w:b/>
          <w:lang w:eastAsia="ko-KR"/>
        </w:rPr>
        <w:t xml:space="preserve">The UE can send </w:t>
      </w:r>
      <w:r w:rsidRPr="00C6470D">
        <w:rPr>
          <w:rFonts w:eastAsia="맑은 고딕"/>
          <w:b/>
          <w:lang w:eastAsia="ko-KR"/>
        </w:rPr>
        <w:t>‘</w:t>
      </w:r>
      <w:r w:rsidRPr="00C6470D">
        <w:rPr>
          <w:b/>
          <w:lang w:eastAsia="ko-KR"/>
        </w:rPr>
        <w:t xml:space="preserve">WLAN Status </w:t>
      </w:r>
      <w:r w:rsidR="000F63B9">
        <w:rPr>
          <w:rFonts w:eastAsiaTheme="minorEastAsia" w:hint="eastAsia"/>
          <w:b/>
          <w:lang w:eastAsia="ko-KR"/>
        </w:rPr>
        <w:t>message</w:t>
      </w:r>
      <w:r w:rsidR="000F63B9">
        <w:rPr>
          <w:rFonts w:eastAsiaTheme="minorEastAsia"/>
          <w:b/>
          <w:lang w:eastAsia="ko-KR"/>
        </w:rPr>
        <w:t>’</w:t>
      </w:r>
      <w:r w:rsidRPr="00C6470D">
        <w:rPr>
          <w:b/>
          <w:lang w:eastAsia="ko-KR"/>
        </w:rPr>
        <w:t xml:space="preserve"> </w:t>
      </w:r>
      <w:r w:rsidRPr="00C6470D">
        <w:rPr>
          <w:rFonts w:eastAsia="맑은 고딕" w:hint="eastAsia"/>
          <w:b/>
          <w:lang w:eastAsia="ko-KR"/>
        </w:rPr>
        <w:t>in the following situations.</w:t>
      </w:r>
    </w:p>
    <w:p w:rsidR="00AE4DFD" w:rsidRPr="00C6470D" w:rsidRDefault="00AE4DFD" w:rsidP="00AE4DFD">
      <w:pPr>
        <w:numPr>
          <w:ilvl w:val="0"/>
          <w:numId w:val="30"/>
        </w:numPr>
        <w:jc w:val="both"/>
        <w:rPr>
          <w:rFonts w:eastAsia="맑은 고딕"/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 xml:space="preserve">To </w:t>
      </w:r>
      <w:r w:rsidRPr="00C6470D">
        <w:rPr>
          <w:rFonts w:eastAsia="맑은 고딕"/>
          <w:b/>
          <w:lang w:eastAsia="ko-KR"/>
        </w:rPr>
        <w:t xml:space="preserve">indicate </w:t>
      </w:r>
      <w:r w:rsidRPr="00C6470D">
        <w:rPr>
          <w:rFonts w:eastAsia="맑은 고딕" w:hint="eastAsia"/>
          <w:b/>
          <w:lang w:eastAsia="ko-KR"/>
        </w:rPr>
        <w:t xml:space="preserve">user </w:t>
      </w:r>
      <w:r w:rsidRPr="00C6470D">
        <w:rPr>
          <w:rFonts w:eastAsia="맑은 고딕"/>
          <w:b/>
          <w:lang w:eastAsia="ko-KR"/>
        </w:rPr>
        <w:t xml:space="preserve">preference </w:t>
      </w:r>
      <w:r w:rsidRPr="00C6470D">
        <w:rPr>
          <w:rFonts w:eastAsia="맑은 고딕" w:hint="eastAsia"/>
          <w:b/>
          <w:lang w:eastAsia="ko-KR"/>
        </w:rPr>
        <w:t xml:space="preserve">on AP association </w:t>
      </w:r>
      <w:r w:rsidRPr="00C6470D">
        <w:rPr>
          <w:rFonts w:eastAsia="맑은 고딕"/>
          <w:b/>
          <w:lang w:eastAsia="ko-KR"/>
        </w:rPr>
        <w:t>to</w:t>
      </w:r>
      <w:r w:rsidRPr="00C6470D">
        <w:rPr>
          <w:rFonts w:eastAsia="맑은 고딕" w:hint="eastAsia"/>
          <w:b/>
          <w:lang w:eastAsia="ko-KR"/>
        </w:rPr>
        <w:t xml:space="preserve"> the network whenever it is changed</w:t>
      </w:r>
      <w:r>
        <w:rPr>
          <w:rFonts w:eastAsia="맑은 고딕" w:hint="eastAsia"/>
          <w:b/>
          <w:lang w:eastAsia="ko-KR"/>
        </w:rPr>
        <w:t>.</w:t>
      </w:r>
    </w:p>
    <w:p w:rsidR="00AE4DFD" w:rsidRPr="00C6470D" w:rsidRDefault="00AE4DFD" w:rsidP="00AE4DFD">
      <w:pPr>
        <w:numPr>
          <w:ilvl w:val="0"/>
          <w:numId w:val="30"/>
        </w:num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B</w:t>
      </w:r>
      <w:r w:rsidRPr="00C6470D">
        <w:rPr>
          <w:rFonts w:eastAsia="맑은 고딕"/>
          <w:b/>
          <w:lang w:eastAsia="ko-KR"/>
        </w:rPr>
        <w:t xml:space="preserve">ased on the request from </w:t>
      </w:r>
      <w:proofErr w:type="spellStart"/>
      <w:r w:rsidRPr="00C6470D">
        <w:rPr>
          <w:rFonts w:eastAsia="맑은 고딕"/>
          <w:b/>
          <w:lang w:eastAsia="ko-KR"/>
        </w:rPr>
        <w:t>eNB</w:t>
      </w:r>
      <w:proofErr w:type="spellEnd"/>
      <w:r w:rsidRPr="00C6470D">
        <w:rPr>
          <w:rFonts w:eastAsia="맑은 고딕"/>
          <w:b/>
          <w:lang w:eastAsia="ko-KR"/>
        </w:rPr>
        <w:t xml:space="preserve"> before the </w:t>
      </w:r>
      <w:proofErr w:type="spellStart"/>
      <w:r w:rsidRPr="00C6470D">
        <w:rPr>
          <w:rFonts w:eastAsia="맑은 고딕"/>
          <w:b/>
          <w:lang w:eastAsia="ko-KR"/>
        </w:rPr>
        <w:t>eNB</w:t>
      </w:r>
      <w:proofErr w:type="spellEnd"/>
      <w:r w:rsidRPr="00C6470D">
        <w:rPr>
          <w:rFonts w:eastAsia="맑은 고딕"/>
          <w:b/>
          <w:lang w:eastAsia="ko-KR"/>
        </w:rPr>
        <w:t xml:space="preserve"> commands the UE to configure the AP for aggregation</w:t>
      </w:r>
      <w:r>
        <w:rPr>
          <w:rFonts w:eastAsia="맑은 고딕" w:hint="eastAsia"/>
          <w:b/>
          <w:lang w:eastAsia="ko-KR"/>
        </w:rPr>
        <w:t>.</w:t>
      </w:r>
    </w:p>
    <w:p w:rsidR="00AE4DFD" w:rsidRPr="00AE4DFD" w:rsidRDefault="00AE4DFD" w:rsidP="004D3B05">
      <w:pPr>
        <w:numPr>
          <w:ilvl w:val="0"/>
          <w:numId w:val="30"/>
        </w:num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W</w:t>
      </w:r>
      <w:r w:rsidRPr="00C6470D">
        <w:rPr>
          <w:rFonts w:eastAsia="맑은 고딕" w:hint="eastAsia"/>
          <w:b/>
          <w:lang w:eastAsia="ko-KR"/>
        </w:rPr>
        <w:t xml:space="preserve">hen </w:t>
      </w:r>
      <w:r w:rsidRPr="00C6470D">
        <w:rPr>
          <w:rFonts w:eastAsia="맑은 고딕"/>
          <w:b/>
          <w:lang w:eastAsia="ko-KR"/>
        </w:rPr>
        <w:t>the user accept</w:t>
      </w:r>
      <w:r w:rsidRPr="00C6470D">
        <w:rPr>
          <w:rFonts w:eastAsia="맑은 고딕" w:hint="eastAsia"/>
          <w:b/>
          <w:lang w:eastAsia="ko-KR"/>
        </w:rPr>
        <w:t>s</w:t>
      </w:r>
      <w:r w:rsidRPr="00C6470D">
        <w:rPr>
          <w:rFonts w:eastAsia="맑은 고딕"/>
          <w:b/>
          <w:lang w:eastAsia="ko-KR"/>
        </w:rPr>
        <w:t xml:space="preserve"> or reject</w:t>
      </w:r>
      <w:r w:rsidRPr="00C6470D">
        <w:rPr>
          <w:rFonts w:eastAsia="맑은 고딕" w:hint="eastAsia"/>
          <w:b/>
          <w:lang w:eastAsia="ko-KR"/>
        </w:rPr>
        <w:t>s</w:t>
      </w:r>
      <w:r w:rsidRPr="00C6470D">
        <w:rPr>
          <w:rFonts w:eastAsia="맑은 고딕"/>
          <w:b/>
          <w:lang w:eastAsia="ko-KR"/>
        </w:rPr>
        <w:t xml:space="preserve"> the aggregation for example based on user interface.</w:t>
      </w:r>
    </w:p>
    <w:p w:rsidR="004D3B05" w:rsidRPr="00C6470D" w:rsidRDefault="004D3B05" w:rsidP="004D3B05">
      <w:pPr>
        <w:jc w:val="both"/>
        <w:rPr>
          <w:b/>
          <w:lang w:eastAsia="ko-KR"/>
        </w:rPr>
      </w:pPr>
      <w:r w:rsidRPr="00C6470D">
        <w:rPr>
          <w:b/>
          <w:lang w:eastAsia="ko-KR"/>
        </w:rPr>
        <w:t xml:space="preserve">Proposal </w:t>
      </w:r>
      <w:r w:rsidR="00AE4DFD">
        <w:rPr>
          <w:rFonts w:eastAsia="맑은 고딕" w:hint="eastAsia"/>
          <w:b/>
          <w:lang w:eastAsia="ko-KR"/>
        </w:rPr>
        <w:t>2</w:t>
      </w:r>
      <w:r w:rsidRPr="00C6470D">
        <w:rPr>
          <w:b/>
          <w:lang w:eastAsia="ko-KR"/>
        </w:rPr>
        <w:t>: UE</w:t>
      </w:r>
      <w:r w:rsidRPr="00C6470D">
        <w:rPr>
          <w:rFonts w:eastAsia="맑은 고딕" w:hint="eastAsia"/>
          <w:b/>
          <w:lang w:eastAsia="ko-KR"/>
        </w:rPr>
        <w:t xml:space="preserve"> or network</w:t>
      </w:r>
      <w:r w:rsidRPr="00C6470D">
        <w:rPr>
          <w:b/>
          <w:lang w:eastAsia="ko-KR"/>
        </w:rPr>
        <w:t xml:space="preserve"> </w:t>
      </w:r>
      <w:r w:rsidRPr="00C6470D">
        <w:rPr>
          <w:rFonts w:eastAsia="맑은 고딕" w:hint="eastAsia"/>
          <w:b/>
          <w:lang w:eastAsia="ko-KR"/>
        </w:rPr>
        <w:t xml:space="preserve">may turn-on the WLAN modem to associate with an LTE-WLAN </w:t>
      </w:r>
      <w:r w:rsidRPr="00C6470D">
        <w:rPr>
          <w:rFonts w:eastAsia="맑은 고딕"/>
          <w:b/>
          <w:lang w:eastAsia="ko-KR"/>
        </w:rPr>
        <w:t>aggregated</w:t>
      </w:r>
      <w:r w:rsidRPr="00C6470D">
        <w:rPr>
          <w:rFonts w:eastAsia="맑은 고딕" w:hint="eastAsia"/>
          <w:b/>
          <w:lang w:eastAsia="ko-KR"/>
        </w:rPr>
        <w:t xml:space="preserve"> AP</w:t>
      </w:r>
      <w:r w:rsidRPr="00C6470D">
        <w:rPr>
          <w:rFonts w:eastAsia="맑은 고딕" w:hint="eastAsia"/>
          <w:b/>
          <w:noProof/>
          <w:lang w:eastAsia="ko-KR"/>
        </w:rPr>
        <w:t xml:space="preserve"> by following</w:t>
      </w:r>
      <w:r w:rsidRPr="00C6470D">
        <w:rPr>
          <w:b/>
          <w:lang w:eastAsia="ko-KR"/>
        </w:rPr>
        <w:t xml:space="preserve">: </w:t>
      </w:r>
    </w:p>
    <w:p w:rsidR="004D3B05" w:rsidRPr="00C6470D" w:rsidRDefault="004D3B05" w:rsidP="004D3B05">
      <w:pPr>
        <w:numPr>
          <w:ilvl w:val="0"/>
          <w:numId w:val="27"/>
        </w:numPr>
        <w:jc w:val="both"/>
        <w:rPr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 xml:space="preserve">An LTE-WLAN aggregated </w:t>
      </w:r>
      <w:proofErr w:type="spellStart"/>
      <w:r w:rsidRPr="00C6470D">
        <w:rPr>
          <w:rFonts w:eastAsia="맑은 고딕" w:hint="eastAsia"/>
          <w:b/>
          <w:lang w:eastAsia="ko-KR"/>
        </w:rPr>
        <w:t>eNB</w:t>
      </w:r>
      <w:proofErr w:type="spellEnd"/>
      <w:r w:rsidRPr="00C6470D">
        <w:rPr>
          <w:rFonts w:eastAsia="맑은 고딕" w:hint="eastAsia"/>
          <w:b/>
          <w:lang w:eastAsia="ko-KR"/>
        </w:rPr>
        <w:t xml:space="preserve"> indicated,</w:t>
      </w:r>
    </w:p>
    <w:p w:rsidR="004D3B05" w:rsidRPr="00C6470D" w:rsidRDefault="004D3B05" w:rsidP="004D3B05">
      <w:pPr>
        <w:numPr>
          <w:ilvl w:val="0"/>
          <w:numId w:val="27"/>
        </w:numPr>
        <w:jc w:val="both"/>
        <w:rPr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>The network conditions met the UE setting,</w:t>
      </w:r>
    </w:p>
    <w:p w:rsidR="004D3B05" w:rsidRPr="00C6470D" w:rsidRDefault="00810A7D" w:rsidP="004D3B05">
      <w:pPr>
        <w:jc w:val="both"/>
        <w:rPr>
          <w:b/>
          <w:lang w:eastAsia="ko-KR"/>
        </w:rPr>
      </w:pPr>
      <w:proofErr w:type="gramStart"/>
      <w:r w:rsidRPr="00C6470D">
        <w:rPr>
          <w:rFonts w:eastAsia="맑은 고딕" w:hint="eastAsia"/>
          <w:b/>
          <w:lang w:eastAsia="ko-KR"/>
        </w:rPr>
        <w:lastRenderedPageBreak/>
        <w:t>w</w:t>
      </w:r>
      <w:r w:rsidR="004D3B05" w:rsidRPr="00C6470D">
        <w:rPr>
          <w:rFonts w:eastAsia="맑은 고딕" w:hint="eastAsia"/>
          <w:b/>
          <w:lang w:eastAsia="ko-KR"/>
        </w:rPr>
        <w:t>hen</w:t>
      </w:r>
      <w:proofErr w:type="gramEnd"/>
      <w:r w:rsidR="004D3B05" w:rsidRPr="00C6470D">
        <w:rPr>
          <w:rFonts w:eastAsia="맑은 고딕" w:hint="eastAsia"/>
          <w:b/>
          <w:lang w:eastAsia="ko-KR"/>
        </w:rPr>
        <w:t xml:space="preserve"> the user </w:t>
      </w:r>
      <w:r w:rsidR="004D3B05" w:rsidRPr="00C6470D">
        <w:rPr>
          <w:rFonts w:eastAsia="맑은 고딕" w:hint="eastAsia"/>
          <w:b/>
          <w:noProof/>
          <w:lang w:eastAsia="ko-KR"/>
        </w:rPr>
        <w:t xml:space="preserve">allows the UE to utilize </w:t>
      </w:r>
      <w:r w:rsidR="006A7390">
        <w:rPr>
          <w:rFonts w:eastAsia="맑은 고딕" w:hint="eastAsia"/>
          <w:b/>
          <w:noProof/>
          <w:lang w:eastAsia="ko-KR"/>
        </w:rPr>
        <w:t>LTE-WLAN interworking / aggregation</w:t>
      </w:r>
      <w:r w:rsidR="004D3B05" w:rsidRPr="00C6470D">
        <w:rPr>
          <w:rFonts w:eastAsia="맑은 고딕" w:hint="eastAsia"/>
          <w:b/>
          <w:noProof/>
          <w:lang w:eastAsia="ko-KR"/>
        </w:rPr>
        <w:t xml:space="preserve"> and the user also allows UE/ network to turn-on the WLAN modem</w:t>
      </w:r>
      <w:r w:rsidR="00153B87">
        <w:rPr>
          <w:rFonts w:eastAsia="맑은 고딕" w:hint="eastAsia"/>
          <w:b/>
          <w:noProof/>
          <w:lang w:eastAsia="ko-KR"/>
        </w:rPr>
        <w:t>.</w:t>
      </w:r>
    </w:p>
    <w:p w:rsidR="000E3D6E" w:rsidRPr="00C6470D" w:rsidRDefault="00E968B5" w:rsidP="000E3D6E">
      <w:pPr>
        <w:jc w:val="both"/>
        <w:rPr>
          <w:rFonts w:eastAsia="맑은 고딕"/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 xml:space="preserve">Proposal </w:t>
      </w:r>
      <w:r w:rsidR="00AE4DFD">
        <w:rPr>
          <w:rFonts w:eastAsia="맑은 고딕" w:hint="eastAsia"/>
          <w:b/>
          <w:lang w:eastAsia="ko-KR"/>
        </w:rPr>
        <w:t>3</w:t>
      </w:r>
      <w:r w:rsidRPr="00C6470D">
        <w:rPr>
          <w:rFonts w:eastAsia="맑은 고딕" w:hint="eastAsia"/>
          <w:b/>
          <w:lang w:eastAsia="ko-KR"/>
        </w:rPr>
        <w:t xml:space="preserve">: UE may utilize the </w:t>
      </w:r>
      <w:r w:rsidR="006A7390">
        <w:rPr>
          <w:rFonts w:eastAsia="맑은 고딕" w:hint="eastAsia"/>
          <w:b/>
          <w:lang w:eastAsia="ko-KR"/>
        </w:rPr>
        <w:t>LTE-WLAN interworking / aggregation</w:t>
      </w:r>
      <w:r w:rsidRPr="00C6470D">
        <w:rPr>
          <w:rFonts w:eastAsia="맑은 고딕" w:hint="eastAsia"/>
          <w:b/>
          <w:lang w:eastAsia="ko-KR"/>
        </w:rPr>
        <w:t xml:space="preserve">, when there is no traffic between the associated </w:t>
      </w:r>
      <w:r w:rsidR="00002300">
        <w:rPr>
          <w:rFonts w:eastAsia="맑은 고딕" w:hint="eastAsia"/>
          <w:b/>
          <w:lang w:eastAsia="ko-KR"/>
        </w:rPr>
        <w:t xml:space="preserve">private </w:t>
      </w:r>
      <w:r w:rsidRPr="00C6470D">
        <w:rPr>
          <w:rFonts w:eastAsia="맑은 고딕" w:hint="eastAsia"/>
          <w:b/>
          <w:lang w:eastAsia="ko-KR"/>
        </w:rPr>
        <w:t>AP</w:t>
      </w:r>
      <w:r w:rsidR="00153B87">
        <w:rPr>
          <w:rFonts w:eastAsia="맑은 고딕" w:hint="eastAsia"/>
          <w:b/>
          <w:lang w:eastAsia="ko-KR"/>
        </w:rPr>
        <w:t>.</w:t>
      </w:r>
    </w:p>
    <w:p w:rsidR="0034111C" w:rsidRPr="00C6470D" w:rsidRDefault="00244DDE" w:rsidP="007C3E34">
      <w:pPr>
        <w:pStyle w:val="1"/>
      </w:pPr>
      <w:r w:rsidRPr="00C6470D">
        <w:t>4</w:t>
      </w:r>
      <w:r w:rsidR="0034111C" w:rsidRPr="00C6470D">
        <w:tab/>
      </w:r>
      <w:r w:rsidRPr="00C6470D">
        <w:t>Reference</w:t>
      </w:r>
      <w:r w:rsidR="00CB55B3" w:rsidRPr="00C6470D">
        <w:t>s</w:t>
      </w:r>
    </w:p>
    <w:p w:rsidR="002B17F8" w:rsidRPr="00C6470D" w:rsidRDefault="002B17F8" w:rsidP="002B17F8">
      <w:pPr>
        <w:pStyle w:val="af5"/>
        <w:numPr>
          <w:ilvl w:val="0"/>
          <w:numId w:val="1"/>
        </w:numPr>
        <w:jc w:val="both"/>
        <w:rPr>
          <w:bCs/>
          <w:sz w:val="20"/>
          <w:szCs w:val="20"/>
          <w:lang w:val="en-GB" w:eastAsia="zh-TW"/>
        </w:rPr>
      </w:pPr>
      <w:r w:rsidRPr="00C6470D">
        <w:rPr>
          <w:bCs/>
          <w:sz w:val="20"/>
          <w:szCs w:val="20"/>
          <w:lang w:val="en-GB" w:eastAsia="zh-TW"/>
        </w:rPr>
        <w:t>RP-150481</w:t>
      </w:r>
      <w:r w:rsidRPr="00C6470D">
        <w:rPr>
          <w:bCs/>
          <w:sz w:val="20"/>
          <w:szCs w:val="20"/>
          <w:lang w:val="en-GB" w:eastAsia="zh-TW"/>
        </w:rPr>
        <w:tab/>
      </w:r>
      <w:r w:rsidRPr="00C6470D">
        <w:rPr>
          <w:rFonts w:eastAsia="맑은 고딕"/>
          <w:bCs/>
          <w:sz w:val="20"/>
          <w:szCs w:val="20"/>
          <w:lang w:val="en-GB" w:eastAsia="ko-KR"/>
        </w:rPr>
        <w:t>“</w:t>
      </w:r>
      <w:r w:rsidRPr="00C6470D">
        <w:rPr>
          <w:bCs/>
          <w:i/>
          <w:sz w:val="20"/>
          <w:szCs w:val="20"/>
          <w:lang w:val="en-GB" w:eastAsia="zh-TW"/>
        </w:rPr>
        <w:t>New WI Proposal: LTE-WLAN Radio Level Integration and Interworking Enhancement</w:t>
      </w:r>
      <w:proofErr w:type="gramStart"/>
      <w:r w:rsidRPr="00C6470D">
        <w:rPr>
          <w:bCs/>
          <w:i/>
          <w:sz w:val="20"/>
          <w:szCs w:val="20"/>
          <w:lang w:val="en-GB" w:eastAsia="zh-TW"/>
        </w:rPr>
        <w:t>,</w:t>
      </w:r>
      <w:r w:rsidRPr="00C6470D">
        <w:rPr>
          <w:bCs/>
          <w:sz w:val="20"/>
          <w:szCs w:val="20"/>
          <w:lang w:val="en-GB" w:eastAsia="zh-TW"/>
        </w:rPr>
        <w:t xml:space="preserve"> </w:t>
      </w:r>
      <w:r w:rsidRPr="00C6470D">
        <w:rPr>
          <w:rFonts w:eastAsia="맑은 고딕"/>
          <w:bCs/>
          <w:sz w:val="20"/>
          <w:szCs w:val="20"/>
          <w:lang w:val="en-GB" w:eastAsia="ko-KR"/>
        </w:rPr>
        <w:t>”</w:t>
      </w:r>
      <w:proofErr w:type="gramEnd"/>
      <w:r w:rsidRPr="00C6470D">
        <w:rPr>
          <w:rFonts w:eastAsia="맑은 고딕" w:hint="eastAsia"/>
          <w:bCs/>
          <w:sz w:val="20"/>
          <w:szCs w:val="20"/>
          <w:lang w:val="en-GB" w:eastAsia="ko-KR"/>
        </w:rPr>
        <w:t xml:space="preserve"> </w:t>
      </w:r>
      <w:r w:rsidRPr="00C6470D">
        <w:rPr>
          <w:bCs/>
          <w:sz w:val="20"/>
          <w:szCs w:val="20"/>
          <w:lang w:val="en-GB" w:eastAsia="zh-TW"/>
        </w:rPr>
        <w:t>Intel Corporation, China Telecom, Qualcomm Incorporated.</w:t>
      </w:r>
    </w:p>
    <w:sectPr w:rsidR="002B17F8" w:rsidRPr="00C6470D" w:rsidSect="00722AC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9A2" w:rsidRDefault="001749A2">
      <w:r>
        <w:separator/>
      </w:r>
    </w:p>
  </w:endnote>
  <w:endnote w:type="continuationSeparator" w:id="0">
    <w:p w:rsidR="001749A2" w:rsidRDefault="0017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9A2" w:rsidRDefault="001749A2">
      <w:r>
        <w:separator/>
      </w:r>
    </w:p>
  </w:footnote>
  <w:footnote w:type="continuationSeparator" w:id="0">
    <w:p w:rsidR="001749A2" w:rsidRDefault="00174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7CA4"/>
    <w:multiLevelType w:val="hybridMultilevel"/>
    <w:tmpl w:val="4142D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A6362"/>
    <w:multiLevelType w:val="hybridMultilevel"/>
    <w:tmpl w:val="BD94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26F54"/>
    <w:multiLevelType w:val="hybridMultilevel"/>
    <w:tmpl w:val="36EEB99A"/>
    <w:lvl w:ilvl="0" w:tplc="80BE8C6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E708AC"/>
    <w:multiLevelType w:val="hybridMultilevel"/>
    <w:tmpl w:val="DE3AE1A8"/>
    <w:lvl w:ilvl="0" w:tplc="37B2095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9604C80"/>
    <w:multiLevelType w:val="hybridMultilevel"/>
    <w:tmpl w:val="5EE29440"/>
    <w:lvl w:ilvl="0" w:tplc="882EE47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FE7D55"/>
    <w:multiLevelType w:val="hybridMultilevel"/>
    <w:tmpl w:val="AF5012C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23CD2"/>
    <w:multiLevelType w:val="hybridMultilevel"/>
    <w:tmpl w:val="7520CE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6B1CDE"/>
    <w:multiLevelType w:val="hybridMultilevel"/>
    <w:tmpl w:val="491E5650"/>
    <w:lvl w:ilvl="0" w:tplc="B3A685C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3767C6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340C546">
      <w:start w:val="134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8B28318">
      <w:start w:val="134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534CD7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1D6E93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514342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CB7CD27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14264AD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0E383B05"/>
    <w:multiLevelType w:val="hybridMultilevel"/>
    <w:tmpl w:val="BB2E51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3D7576"/>
    <w:multiLevelType w:val="hybridMultilevel"/>
    <w:tmpl w:val="886AD006"/>
    <w:lvl w:ilvl="0" w:tplc="EEA2783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CE20B2"/>
    <w:multiLevelType w:val="hybridMultilevel"/>
    <w:tmpl w:val="259E7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F42DE"/>
    <w:multiLevelType w:val="hybridMultilevel"/>
    <w:tmpl w:val="B4EA2688"/>
    <w:lvl w:ilvl="0" w:tplc="E43C64D4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BE5B9B"/>
    <w:multiLevelType w:val="hybridMultilevel"/>
    <w:tmpl w:val="AAF4D696"/>
    <w:lvl w:ilvl="0" w:tplc="0A165A4C">
      <w:start w:val="5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>
    <w:nsid w:val="321467BE"/>
    <w:multiLevelType w:val="hybridMultilevel"/>
    <w:tmpl w:val="6932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B8071D"/>
    <w:multiLevelType w:val="hybridMultilevel"/>
    <w:tmpl w:val="4142D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0859F7"/>
    <w:multiLevelType w:val="hybridMultilevel"/>
    <w:tmpl w:val="32AEB09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>
    <w:nsid w:val="40677F02"/>
    <w:multiLevelType w:val="hybridMultilevel"/>
    <w:tmpl w:val="8864F21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>
    <w:nsid w:val="42CF2FC1"/>
    <w:multiLevelType w:val="hybridMultilevel"/>
    <w:tmpl w:val="BC70B8B6"/>
    <w:lvl w:ilvl="0" w:tplc="15AA96E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3578D1"/>
    <w:multiLevelType w:val="hybridMultilevel"/>
    <w:tmpl w:val="946C94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B42842"/>
    <w:multiLevelType w:val="hybridMultilevel"/>
    <w:tmpl w:val="4142D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F65F6"/>
    <w:multiLevelType w:val="hybridMultilevel"/>
    <w:tmpl w:val="FB36DF9E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46CEB"/>
    <w:multiLevelType w:val="hybridMultilevel"/>
    <w:tmpl w:val="4F18C8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439B3"/>
    <w:multiLevelType w:val="hybridMultilevel"/>
    <w:tmpl w:val="5DD2D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AB5E95"/>
    <w:multiLevelType w:val="hybridMultilevel"/>
    <w:tmpl w:val="70EECC88"/>
    <w:lvl w:ilvl="0" w:tplc="FE26C302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F0D804">
      <w:start w:val="1295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8A60C4" w:tentative="1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56E3CDA" w:tentative="1">
      <w:start w:val="1"/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D61A2C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B4EB66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209084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3AE229E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522C26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EB04E60"/>
    <w:multiLevelType w:val="hybridMultilevel"/>
    <w:tmpl w:val="FE48BF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53093B"/>
    <w:multiLevelType w:val="hybridMultilevel"/>
    <w:tmpl w:val="B8227CA0"/>
    <w:lvl w:ilvl="0" w:tplc="F21815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CA0"/>
    <w:multiLevelType w:val="hybridMultilevel"/>
    <w:tmpl w:val="4142D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9073C6"/>
    <w:multiLevelType w:val="hybridMultilevel"/>
    <w:tmpl w:val="9E42B700"/>
    <w:lvl w:ilvl="0" w:tplc="0A780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13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15"/>
  </w:num>
  <w:num w:numId="7">
    <w:abstractNumId w:val="1"/>
  </w:num>
  <w:num w:numId="8">
    <w:abstractNumId w:val="14"/>
  </w:num>
  <w:num w:numId="9">
    <w:abstractNumId w:val="22"/>
  </w:num>
  <w:num w:numId="10">
    <w:abstractNumId w:val="27"/>
  </w:num>
  <w:num w:numId="11">
    <w:abstractNumId w:val="9"/>
  </w:num>
  <w:num w:numId="12">
    <w:abstractNumId w:val="23"/>
  </w:num>
  <w:num w:numId="13">
    <w:abstractNumId w:val="6"/>
  </w:num>
  <w:num w:numId="14">
    <w:abstractNumId w:val="7"/>
  </w:num>
  <w:num w:numId="15">
    <w:abstractNumId w:val="12"/>
  </w:num>
  <w:num w:numId="16">
    <w:abstractNumId w:val="5"/>
  </w:num>
  <w:num w:numId="17">
    <w:abstractNumId w:val="10"/>
  </w:num>
  <w:num w:numId="18">
    <w:abstractNumId w:val="8"/>
  </w:num>
  <w:num w:numId="19">
    <w:abstractNumId w:val="25"/>
  </w:num>
  <w:num w:numId="20">
    <w:abstractNumId w:val="11"/>
  </w:num>
  <w:num w:numId="21">
    <w:abstractNumId w:val="26"/>
  </w:num>
  <w:num w:numId="22">
    <w:abstractNumId w:val="19"/>
  </w:num>
  <w:num w:numId="23">
    <w:abstractNumId w:val="24"/>
  </w:num>
  <w:num w:numId="24">
    <w:abstractNumId w:val="28"/>
  </w:num>
  <w:num w:numId="25">
    <w:abstractNumId w:val="0"/>
  </w:num>
  <w:num w:numId="26">
    <w:abstractNumId w:val="21"/>
  </w:num>
  <w:num w:numId="27">
    <w:abstractNumId w:val="16"/>
  </w:num>
  <w:num w:numId="28">
    <w:abstractNumId w:val="4"/>
  </w:num>
  <w:num w:numId="29">
    <w:abstractNumId w:val="2"/>
  </w:num>
  <w:num w:numId="30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853"/>
    <w:rsid w:val="00002300"/>
    <w:rsid w:val="000029B7"/>
    <w:rsid w:val="000032D6"/>
    <w:rsid w:val="00003811"/>
    <w:rsid w:val="000061C2"/>
    <w:rsid w:val="0000650F"/>
    <w:rsid w:val="000074C4"/>
    <w:rsid w:val="00010CAC"/>
    <w:rsid w:val="0001170C"/>
    <w:rsid w:val="00011766"/>
    <w:rsid w:val="00011AE9"/>
    <w:rsid w:val="000144F8"/>
    <w:rsid w:val="0001478B"/>
    <w:rsid w:val="00014945"/>
    <w:rsid w:val="00017EDA"/>
    <w:rsid w:val="0002033B"/>
    <w:rsid w:val="00024D39"/>
    <w:rsid w:val="00025D50"/>
    <w:rsid w:val="0002679C"/>
    <w:rsid w:val="0002766A"/>
    <w:rsid w:val="00027BCE"/>
    <w:rsid w:val="000324A5"/>
    <w:rsid w:val="00032523"/>
    <w:rsid w:val="000341AD"/>
    <w:rsid w:val="00034D78"/>
    <w:rsid w:val="00036E08"/>
    <w:rsid w:val="00040F16"/>
    <w:rsid w:val="00040FBC"/>
    <w:rsid w:val="000410BD"/>
    <w:rsid w:val="00044461"/>
    <w:rsid w:val="000511F9"/>
    <w:rsid w:val="0005174B"/>
    <w:rsid w:val="000528A2"/>
    <w:rsid w:val="00053071"/>
    <w:rsid w:val="00054069"/>
    <w:rsid w:val="000551E0"/>
    <w:rsid w:val="00055403"/>
    <w:rsid w:val="00056285"/>
    <w:rsid w:val="00056544"/>
    <w:rsid w:val="00056613"/>
    <w:rsid w:val="00057B37"/>
    <w:rsid w:val="000607E7"/>
    <w:rsid w:val="00062934"/>
    <w:rsid w:val="0006337C"/>
    <w:rsid w:val="00063D9E"/>
    <w:rsid w:val="0006450A"/>
    <w:rsid w:val="00064AD3"/>
    <w:rsid w:val="000657FA"/>
    <w:rsid w:val="00065C74"/>
    <w:rsid w:val="0007046A"/>
    <w:rsid w:val="00070F93"/>
    <w:rsid w:val="00071D91"/>
    <w:rsid w:val="000742A7"/>
    <w:rsid w:val="00074659"/>
    <w:rsid w:val="00074714"/>
    <w:rsid w:val="000754D8"/>
    <w:rsid w:val="00075E55"/>
    <w:rsid w:val="0007612E"/>
    <w:rsid w:val="00076DB1"/>
    <w:rsid w:val="00082CDA"/>
    <w:rsid w:val="000843A2"/>
    <w:rsid w:val="00085115"/>
    <w:rsid w:val="0008591B"/>
    <w:rsid w:val="00086D39"/>
    <w:rsid w:val="0008775D"/>
    <w:rsid w:val="00087E56"/>
    <w:rsid w:val="000901E7"/>
    <w:rsid w:val="00091AC6"/>
    <w:rsid w:val="00094C96"/>
    <w:rsid w:val="00097A11"/>
    <w:rsid w:val="00097A51"/>
    <w:rsid w:val="000A20BA"/>
    <w:rsid w:val="000A2360"/>
    <w:rsid w:val="000A32A1"/>
    <w:rsid w:val="000A356B"/>
    <w:rsid w:val="000A430E"/>
    <w:rsid w:val="000A46A6"/>
    <w:rsid w:val="000A47E2"/>
    <w:rsid w:val="000A5844"/>
    <w:rsid w:val="000A6539"/>
    <w:rsid w:val="000A7BC2"/>
    <w:rsid w:val="000B0141"/>
    <w:rsid w:val="000B13C6"/>
    <w:rsid w:val="000B179C"/>
    <w:rsid w:val="000B2012"/>
    <w:rsid w:val="000B2B7B"/>
    <w:rsid w:val="000B30A5"/>
    <w:rsid w:val="000B47DA"/>
    <w:rsid w:val="000B5875"/>
    <w:rsid w:val="000C0FC0"/>
    <w:rsid w:val="000C16A6"/>
    <w:rsid w:val="000C18D1"/>
    <w:rsid w:val="000C244B"/>
    <w:rsid w:val="000C2660"/>
    <w:rsid w:val="000C3434"/>
    <w:rsid w:val="000C39F7"/>
    <w:rsid w:val="000C4399"/>
    <w:rsid w:val="000C4C4F"/>
    <w:rsid w:val="000D1E5F"/>
    <w:rsid w:val="000D24B2"/>
    <w:rsid w:val="000D2AA9"/>
    <w:rsid w:val="000D30A8"/>
    <w:rsid w:val="000D3441"/>
    <w:rsid w:val="000D3A0C"/>
    <w:rsid w:val="000D3BE4"/>
    <w:rsid w:val="000D3E09"/>
    <w:rsid w:val="000D49A6"/>
    <w:rsid w:val="000D4B35"/>
    <w:rsid w:val="000D5899"/>
    <w:rsid w:val="000D649D"/>
    <w:rsid w:val="000E0D66"/>
    <w:rsid w:val="000E11DE"/>
    <w:rsid w:val="000E14F0"/>
    <w:rsid w:val="000E16F8"/>
    <w:rsid w:val="000E2FDC"/>
    <w:rsid w:val="000E3D6E"/>
    <w:rsid w:val="000E41A9"/>
    <w:rsid w:val="000E5108"/>
    <w:rsid w:val="000E6473"/>
    <w:rsid w:val="000E6832"/>
    <w:rsid w:val="000E68E5"/>
    <w:rsid w:val="000F254B"/>
    <w:rsid w:val="000F328B"/>
    <w:rsid w:val="000F46F5"/>
    <w:rsid w:val="000F63B9"/>
    <w:rsid w:val="00101998"/>
    <w:rsid w:val="00101ED6"/>
    <w:rsid w:val="0010312D"/>
    <w:rsid w:val="001036A3"/>
    <w:rsid w:val="00104319"/>
    <w:rsid w:val="00104410"/>
    <w:rsid w:val="00104650"/>
    <w:rsid w:val="00105453"/>
    <w:rsid w:val="001054EA"/>
    <w:rsid w:val="00105947"/>
    <w:rsid w:val="00105B22"/>
    <w:rsid w:val="00105EF9"/>
    <w:rsid w:val="00106B6B"/>
    <w:rsid w:val="0010702C"/>
    <w:rsid w:val="00107445"/>
    <w:rsid w:val="0011035C"/>
    <w:rsid w:val="00110C17"/>
    <w:rsid w:val="00111AFB"/>
    <w:rsid w:val="00112902"/>
    <w:rsid w:val="001131E2"/>
    <w:rsid w:val="00121DC1"/>
    <w:rsid w:val="00123000"/>
    <w:rsid w:val="001244C9"/>
    <w:rsid w:val="00130538"/>
    <w:rsid w:val="001314B5"/>
    <w:rsid w:val="00131547"/>
    <w:rsid w:val="0013190A"/>
    <w:rsid w:val="00132A23"/>
    <w:rsid w:val="00133AC7"/>
    <w:rsid w:val="00134F62"/>
    <w:rsid w:val="001355D7"/>
    <w:rsid w:val="00135C1D"/>
    <w:rsid w:val="0013602C"/>
    <w:rsid w:val="00137D78"/>
    <w:rsid w:val="00137EE7"/>
    <w:rsid w:val="00140B53"/>
    <w:rsid w:val="00140CA2"/>
    <w:rsid w:val="0014183B"/>
    <w:rsid w:val="0014221F"/>
    <w:rsid w:val="00143809"/>
    <w:rsid w:val="0014415A"/>
    <w:rsid w:val="00144ACA"/>
    <w:rsid w:val="001455D8"/>
    <w:rsid w:val="00146182"/>
    <w:rsid w:val="001467F3"/>
    <w:rsid w:val="00146879"/>
    <w:rsid w:val="00147EFE"/>
    <w:rsid w:val="001500EB"/>
    <w:rsid w:val="00151C8D"/>
    <w:rsid w:val="00153463"/>
    <w:rsid w:val="00153B87"/>
    <w:rsid w:val="00156EF1"/>
    <w:rsid w:val="00156F8B"/>
    <w:rsid w:val="001601C5"/>
    <w:rsid w:val="001612C1"/>
    <w:rsid w:val="00162226"/>
    <w:rsid w:val="00163477"/>
    <w:rsid w:val="001641F1"/>
    <w:rsid w:val="001646C0"/>
    <w:rsid w:val="00165033"/>
    <w:rsid w:val="001670EA"/>
    <w:rsid w:val="001674A0"/>
    <w:rsid w:val="00167EC1"/>
    <w:rsid w:val="001707D2"/>
    <w:rsid w:val="00172F39"/>
    <w:rsid w:val="001749A2"/>
    <w:rsid w:val="00175927"/>
    <w:rsid w:val="00176F25"/>
    <w:rsid w:val="00177792"/>
    <w:rsid w:val="00180A20"/>
    <w:rsid w:val="0018220C"/>
    <w:rsid w:val="00182253"/>
    <w:rsid w:val="001825C2"/>
    <w:rsid w:val="001827B6"/>
    <w:rsid w:val="00183C1A"/>
    <w:rsid w:val="00183FA2"/>
    <w:rsid w:val="0018434C"/>
    <w:rsid w:val="00185262"/>
    <w:rsid w:val="0018786C"/>
    <w:rsid w:val="00187960"/>
    <w:rsid w:val="001900AB"/>
    <w:rsid w:val="001905A0"/>
    <w:rsid w:val="00190A13"/>
    <w:rsid w:val="001915E3"/>
    <w:rsid w:val="00191785"/>
    <w:rsid w:val="00192DCF"/>
    <w:rsid w:val="0019441C"/>
    <w:rsid w:val="00194D78"/>
    <w:rsid w:val="00194FCC"/>
    <w:rsid w:val="00195E78"/>
    <w:rsid w:val="0019600C"/>
    <w:rsid w:val="001A1940"/>
    <w:rsid w:val="001A456D"/>
    <w:rsid w:val="001A5EB7"/>
    <w:rsid w:val="001A668C"/>
    <w:rsid w:val="001A6AB4"/>
    <w:rsid w:val="001A7C85"/>
    <w:rsid w:val="001B0F6E"/>
    <w:rsid w:val="001B286F"/>
    <w:rsid w:val="001B3C14"/>
    <w:rsid w:val="001B7F6C"/>
    <w:rsid w:val="001C034B"/>
    <w:rsid w:val="001C083D"/>
    <w:rsid w:val="001C0AE4"/>
    <w:rsid w:val="001C0B82"/>
    <w:rsid w:val="001C4FE1"/>
    <w:rsid w:val="001C6497"/>
    <w:rsid w:val="001D002E"/>
    <w:rsid w:val="001D00C1"/>
    <w:rsid w:val="001D07CE"/>
    <w:rsid w:val="001D0871"/>
    <w:rsid w:val="001D1312"/>
    <w:rsid w:val="001D1C0B"/>
    <w:rsid w:val="001D2C23"/>
    <w:rsid w:val="001D3077"/>
    <w:rsid w:val="001D52E0"/>
    <w:rsid w:val="001D5912"/>
    <w:rsid w:val="001D7275"/>
    <w:rsid w:val="001D793F"/>
    <w:rsid w:val="001E0D72"/>
    <w:rsid w:val="001E1939"/>
    <w:rsid w:val="001E3B19"/>
    <w:rsid w:val="001E4AB0"/>
    <w:rsid w:val="001E62B5"/>
    <w:rsid w:val="001F02B8"/>
    <w:rsid w:val="001F30EF"/>
    <w:rsid w:val="001F4259"/>
    <w:rsid w:val="001F4DA6"/>
    <w:rsid w:val="001F5019"/>
    <w:rsid w:val="001F55B3"/>
    <w:rsid w:val="001F7526"/>
    <w:rsid w:val="001F7DF4"/>
    <w:rsid w:val="00200870"/>
    <w:rsid w:val="00200A3E"/>
    <w:rsid w:val="0020456C"/>
    <w:rsid w:val="00204B3A"/>
    <w:rsid w:val="00205D58"/>
    <w:rsid w:val="00206164"/>
    <w:rsid w:val="002103E3"/>
    <w:rsid w:val="00211698"/>
    <w:rsid w:val="002124E0"/>
    <w:rsid w:val="00212E29"/>
    <w:rsid w:val="00212EEF"/>
    <w:rsid w:val="00213D86"/>
    <w:rsid w:val="002149AF"/>
    <w:rsid w:val="00214F4D"/>
    <w:rsid w:val="00214F63"/>
    <w:rsid w:val="00216244"/>
    <w:rsid w:val="00216E01"/>
    <w:rsid w:val="00217C58"/>
    <w:rsid w:val="00221167"/>
    <w:rsid w:val="002218AB"/>
    <w:rsid w:val="00222A7A"/>
    <w:rsid w:val="0022361A"/>
    <w:rsid w:val="00223E0D"/>
    <w:rsid w:val="0022436C"/>
    <w:rsid w:val="00224A2C"/>
    <w:rsid w:val="00225F82"/>
    <w:rsid w:val="002312F4"/>
    <w:rsid w:val="00231FC7"/>
    <w:rsid w:val="0023325B"/>
    <w:rsid w:val="00234B37"/>
    <w:rsid w:val="002350FD"/>
    <w:rsid w:val="0023547A"/>
    <w:rsid w:val="00235B2B"/>
    <w:rsid w:val="0023628A"/>
    <w:rsid w:val="00236745"/>
    <w:rsid w:val="00236A8B"/>
    <w:rsid w:val="00240BD6"/>
    <w:rsid w:val="00240D03"/>
    <w:rsid w:val="002427D6"/>
    <w:rsid w:val="00242A0A"/>
    <w:rsid w:val="0024336B"/>
    <w:rsid w:val="00244C44"/>
    <w:rsid w:val="00244DDE"/>
    <w:rsid w:val="00245C9B"/>
    <w:rsid w:val="00246D99"/>
    <w:rsid w:val="00246DAB"/>
    <w:rsid w:val="00247D69"/>
    <w:rsid w:val="0025037A"/>
    <w:rsid w:val="0025055F"/>
    <w:rsid w:val="002515D4"/>
    <w:rsid w:val="00251E1E"/>
    <w:rsid w:val="00252C17"/>
    <w:rsid w:val="00252DF7"/>
    <w:rsid w:val="0025303A"/>
    <w:rsid w:val="002533FF"/>
    <w:rsid w:val="002565FE"/>
    <w:rsid w:val="00256C14"/>
    <w:rsid w:val="00256DA7"/>
    <w:rsid w:val="002606C9"/>
    <w:rsid w:val="002606EB"/>
    <w:rsid w:val="00262AB8"/>
    <w:rsid w:val="00262B71"/>
    <w:rsid w:val="00263593"/>
    <w:rsid w:val="002635BC"/>
    <w:rsid w:val="002646DC"/>
    <w:rsid w:val="002655F3"/>
    <w:rsid w:val="00267A3F"/>
    <w:rsid w:val="002702C9"/>
    <w:rsid w:val="00270901"/>
    <w:rsid w:val="002719F9"/>
    <w:rsid w:val="00272018"/>
    <w:rsid w:val="00272248"/>
    <w:rsid w:val="00272452"/>
    <w:rsid w:val="00274E58"/>
    <w:rsid w:val="002750E6"/>
    <w:rsid w:val="00276FDD"/>
    <w:rsid w:val="00280039"/>
    <w:rsid w:val="00280783"/>
    <w:rsid w:val="00280FFC"/>
    <w:rsid w:val="0028121F"/>
    <w:rsid w:val="002827E9"/>
    <w:rsid w:val="00282F1B"/>
    <w:rsid w:val="00283CB5"/>
    <w:rsid w:val="00285510"/>
    <w:rsid w:val="00285826"/>
    <w:rsid w:val="00286FE0"/>
    <w:rsid w:val="00290181"/>
    <w:rsid w:val="00291165"/>
    <w:rsid w:val="002915A0"/>
    <w:rsid w:val="00291F85"/>
    <w:rsid w:val="00292F37"/>
    <w:rsid w:val="00294955"/>
    <w:rsid w:val="00294D6A"/>
    <w:rsid w:val="00295530"/>
    <w:rsid w:val="00295967"/>
    <w:rsid w:val="00296D6D"/>
    <w:rsid w:val="0029708D"/>
    <w:rsid w:val="002974E7"/>
    <w:rsid w:val="002A0CBA"/>
    <w:rsid w:val="002A0FE5"/>
    <w:rsid w:val="002A20B5"/>
    <w:rsid w:val="002A352A"/>
    <w:rsid w:val="002A3EA6"/>
    <w:rsid w:val="002A4E3C"/>
    <w:rsid w:val="002A5C5C"/>
    <w:rsid w:val="002A5D87"/>
    <w:rsid w:val="002A7953"/>
    <w:rsid w:val="002B132E"/>
    <w:rsid w:val="002B17F8"/>
    <w:rsid w:val="002B2813"/>
    <w:rsid w:val="002B3667"/>
    <w:rsid w:val="002B7BF6"/>
    <w:rsid w:val="002C2DE0"/>
    <w:rsid w:val="002C39FE"/>
    <w:rsid w:val="002C7C5E"/>
    <w:rsid w:val="002C7D54"/>
    <w:rsid w:val="002C7DFF"/>
    <w:rsid w:val="002D1214"/>
    <w:rsid w:val="002D2B82"/>
    <w:rsid w:val="002D365F"/>
    <w:rsid w:val="002D78A9"/>
    <w:rsid w:val="002E1CA3"/>
    <w:rsid w:val="002E2A6A"/>
    <w:rsid w:val="002E3A21"/>
    <w:rsid w:val="002E574C"/>
    <w:rsid w:val="002F11B9"/>
    <w:rsid w:val="002F1663"/>
    <w:rsid w:val="002F1821"/>
    <w:rsid w:val="002F21E5"/>
    <w:rsid w:val="002F5FA1"/>
    <w:rsid w:val="002F72DA"/>
    <w:rsid w:val="002F741A"/>
    <w:rsid w:val="002F7EAF"/>
    <w:rsid w:val="00300B03"/>
    <w:rsid w:val="00300E13"/>
    <w:rsid w:val="0030235D"/>
    <w:rsid w:val="003035A4"/>
    <w:rsid w:val="003038A0"/>
    <w:rsid w:val="00303B0C"/>
    <w:rsid w:val="003043A9"/>
    <w:rsid w:val="003048D7"/>
    <w:rsid w:val="00305B8E"/>
    <w:rsid w:val="003067FF"/>
    <w:rsid w:val="003071F6"/>
    <w:rsid w:val="00307D1B"/>
    <w:rsid w:val="0031128C"/>
    <w:rsid w:val="003121FF"/>
    <w:rsid w:val="00313A5B"/>
    <w:rsid w:val="00313CB0"/>
    <w:rsid w:val="00313D38"/>
    <w:rsid w:val="00313F96"/>
    <w:rsid w:val="00313FD2"/>
    <w:rsid w:val="0031604F"/>
    <w:rsid w:val="00316830"/>
    <w:rsid w:val="00316EA4"/>
    <w:rsid w:val="00320808"/>
    <w:rsid w:val="0032199A"/>
    <w:rsid w:val="003219CB"/>
    <w:rsid w:val="00323306"/>
    <w:rsid w:val="00323A71"/>
    <w:rsid w:val="00324E60"/>
    <w:rsid w:val="00325DD6"/>
    <w:rsid w:val="003269F3"/>
    <w:rsid w:val="00331B6B"/>
    <w:rsid w:val="003363A7"/>
    <w:rsid w:val="00336577"/>
    <w:rsid w:val="003377C5"/>
    <w:rsid w:val="00337C2E"/>
    <w:rsid w:val="0034111C"/>
    <w:rsid w:val="00341B23"/>
    <w:rsid w:val="003424BE"/>
    <w:rsid w:val="00346B8E"/>
    <w:rsid w:val="00347245"/>
    <w:rsid w:val="003500D7"/>
    <w:rsid w:val="00352D21"/>
    <w:rsid w:val="00353A08"/>
    <w:rsid w:val="00357692"/>
    <w:rsid w:val="00357B9C"/>
    <w:rsid w:val="00360747"/>
    <w:rsid w:val="003613B6"/>
    <w:rsid w:val="003638A5"/>
    <w:rsid w:val="00363906"/>
    <w:rsid w:val="003642A6"/>
    <w:rsid w:val="00364BDE"/>
    <w:rsid w:val="0036620B"/>
    <w:rsid w:val="0036647D"/>
    <w:rsid w:val="00366E30"/>
    <w:rsid w:val="003705AC"/>
    <w:rsid w:val="00370690"/>
    <w:rsid w:val="00370B98"/>
    <w:rsid w:val="00370EC4"/>
    <w:rsid w:val="003719B2"/>
    <w:rsid w:val="003763EE"/>
    <w:rsid w:val="0037751C"/>
    <w:rsid w:val="0038042E"/>
    <w:rsid w:val="0038203F"/>
    <w:rsid w:val="00384DDB"/>
    <w:rsid w:val="00385164"/>
    <w:rsid w:val="003854AD"/>
    <w:rsid w:val="003854BD"/>
    <w:rsid w:val="00387319"/>
    <w:rsid w:val="003900F3"/>
    <w:rsid w:val="00390FA1"/>
    <w:rsid w:val="003926C2"/>
    <w:rsid w:val="0039304C"/>
    <w:rsid w:val="003935EC"/>
    <w:rsid w:val="00396375"/>
    <w:rsid w:val="003970DA"/>
    <w:rsid w:val="003A0656"/>
    <w:rsid w:val="003A068D"/>
    <w:rsid w:val="003A1773"/>
    <w:rsid w:val="003A39CF"/>
    <w:rsid w:val="003A597F"/>
    <w:rsid w:val="003A6088"/>
    <w:rsid w:val="003A6DA3"/>
    <w:rsid w:val="003B030B"/>
    <w:rsid w:val="003B12C2"/>
    <w:rsid w:val="003B17C3"/>
    <w:rsid w:val="003B2265"/>
    <w:rsid w:val="003B425C"/>
    <w:rsid w:val="003B4D48"/>
    <w:rsid w:val="003B58C5"/>
    <w:rsid w:val="003B7B6B"/>
    <w:rsid w:val="003C16BF"/>
    <w:rsid w:val="003C2FC3"/>
    <w:rsid w:val="003C3363"/>
    <w:rsid w:val="003C34F0"/>
    <w:rsid w:val="003C4540"/>
    <w:rsid w:val="003C45D5"/>
    <w:rsid w:val="003C5AD1"/>
    <w:rsid w:val="003D2CC3"/>
    <w:rsid w:val="003D37FF"/>
    <w:rsid w:val="003D402B"/>
    <w:rsid w:val="003E1FC7"/>
    <w:rsid w:val="003E3476"/>
    <w:rsid w:val="003E3F38"/>
    <w:rsid w:val="003E75B0"/>
    <w:rsid w:val="003F1042"/>
    <w:rsid w:val="003F4FF7"/>
    <w:rsid w:val="003F5D59"/>
    <w:rsid w:val="003F6374"/>
    <w:rsid w:val="003F71C7"/>
    <w:rsid w:val="003F7D98"/>
    <w:rsid w:val="00400BEE"/>
    <w:rsid w:val="004012E0"/>
    <w:rsid w:val="00402A39"/>
    <w:rsid w:val="00402FF4"/>
    <w:rsid w:val="00404DF5"/>
    <w:rsid w:val="00406FFA"/>
    <w:rsid w:val="00407CB7"/>
    <w:rsid w:val="00410F7C"/>
    <w:rsid w:val="00412590"/>
    <w:rsid w:val="004132D7"/>
    <w:rsid w:val="004142C3"/>
    <w:rsid w:val="00414939"/>
    <w:rsid w:val="00414EB5"/>
    <w:rsid w:val="00416877"/>
    <w:rsid w:val="00416C24"/>
    <w:rsid w:val="004172B2"/>
    <w:rsid w:val="004176FF"/>
    <w:rsid w:val="00420A1A"/>
    <w:rsid w:val="00421608"/>
    <w:rsid w:val="0042169A"/>
    <w:rsid w:val="0042344A"/>
    <w:rsid w:val="00424FA7"/>
    <w:rsid w:val="004255B8"/>
    <w:rsid w:val="004257BB"/>
    <w:rsid w:val="00426580"/>
    <w:rsid w:val="004271BD"/>
    <w:rsid w:val="004276F1"/>
    <w:rsid w:val="00430090"/>
    <w:rsid w:val="004304BC"/>
    <w:rsid w:val="00430F01"/>
    <w:rsid w:val="00432110"/>
    <w:rsid w:val="00432F0D"/>
    <w:rsid w:val="004330CE"/>
    <w:rsid w:val="00433CAF"/>
    <w:rsid w:val="00435652"/>
    <w:rsid w:val="00436F01"/>
    <w:rsid w:val="004426C0"/>
    <w:rsid w:val="0044370A"/>
    <w:rsid w:val="00443FF9"/>
    <w:rsid w:val="00444673"/>
    <w:rsid w:val="00444A83"/>
    <w:rsid w:val="00445669"/>
    <w:rsid w:val="004459BF"/>
    <w:rsid w:val="00445FF7"/>
    <w:rsid w:val="00445FFF"/>
    <w:rsid w:val="0044704C"/>
    <w:rsid w:val="0044771C"/>
    <w:rsid w:val="004478B9"/>
    <w:rsid w:val="004513DB"/>
    <w:rsid w:val="0045159A"/>
    <w:rsid w:val="00453341"/>
    <w:rsid w:val="004567B7"/>
    <w:rsid w:val="00456F94"/>
    <w:rsid w:val="0045796E"/>
    <w:rsid w:val="00460569"/>
    <w:rsid w:val="00460FCA"/>
    <w:rsid w:val="00461210"/>
    <w:rsid w:val="00461E37"/>
    <w:rsid w:val="0046218A"/>
    <w:rsid w:val="004625A7"/>
    <w:rsid w:val="0046371D"/>
    <w:rsid w:val="00463B13"/>
    <w:rsid w:val="00466292"/>
    <w:rsid w:val="004668ED"/>
    <w:rsid w:val="0046717F"/>
    <w:rsid w:val="004701AA"/>
    <w:rsid w:val="00471278"/>
    <w:rsid w:val="00472D6B"/>
    <w:rsid w:val="00473D37"/>
    <w:rsid w:val="00473F1C"/>
    <w:rsid w:val="00477702"/>
    <w:rsid w:val="00477A18"/>
    <w:rsid w:val="00480EC0"/>
    <w:rsid w:val="00482459"/>
    <w:rsid w:val="00482861"/>
    <w:rsid w:val="00482DAF"/>
    <w:rsid w:val="00483261"/>
    <w:rsid w:val="00483708"/>
    <w:rsid w:val="0048407E"/>
    <w:rsid w:val="00485752"/>
    <w:rsid w:val="00485BC3"/>
    <w:rsid w:val="004861D8"/>
    <w:rsid w:val="00490BB4"/>
    <w:rsid w:val="00492033"/>
    <w:rsid w:val="00493239"/>
    <w:rsid w:val="00493DEC"/>
    <w:rsid w:val="00494046"/>
    <w:rsid w:val="00495C95"/>
    <w:rsid w:val="00497CEC"/>
    <w:rsid w:val="004A4BC3"/>
    <w:rsid w:val="004A62EB"/>
    <w:rsid w:val="004B1085"/>
    <w:rsid w:val="004B1A0A"/>
    <w:rsid w:val="004B21FA"/>
    <w:rsid w:val="004B38C9"/>
    <w:rsid w:val="004B4271"/>
    <w:rsid w:val="004B47C7"/>
    <w:rsid w:val="004B529D"/>
    <w:rsid w:val="004B6209"/>
    <w:rsid w:val="004B74FF"/>
    <w:rsid w:val="004C2A1A"/>
    <w:rsid w:val="004C3A83"/>
    <w:rsid w:val="004C4A43"/>
    <w:rsid w:val="004C7072"/>
    <w:rsid w:val="004C795A"/>
    <w:rsid w:val="004D0911"/>
    <w:rsid w:val="004D2744"/>
    <w:rsid w:val="004D28E9"/>
    <w:rsid w:val="004D3B05"/>
    <w:rsid w:val="004D4A77"/>
    <w:rsid w:val="004D6321"/>
    <w:rsid w:val="004D6606"/>
    <w:rsid w:val="004E11EC"/>
    <w:rsid w:val="004E4718"/>
    <w:rsid w:val="004E52D3"/>
    <w:rsid w:val="004E533C"/>
    <w:rsid w:val="004E60C4"/>
    <w:rsid w:val="004E6D34"/>
    <w:rsid w:val="004E763E"/>
    <w:rsid w:val="004E772C"/>
    <w:rsid w:val="004F03B2"/>
    <w:rsid w:val="004F0899"/>
    <w:rsid w:val="004F0A93"/>
    <w:rsid w:val="004F0DB4"/>
    <w:rsid w:val="004F12CF"/>
    <w:rsid w:val="004F1F16"/>
    <w:rsid w:val="004F43EA"/>
    <w:rsid w:val="004F45AF"/>
    <w:rsid w:val="004F5835"/>
    <w:rsid w:val="004F75CE"/>
    <w:rsid w:val="00500680"/>
    <w:rsid w:val="00500684"/>
    <w:rsid w:val="00501393"/>
    <w:rsid w:val="005014ED"/>
    <w:rsid w:val="00501CBA"/>
    <w:rsid w:val="00502A5B"/>
    <w:rsid w:val="00504074"/>
    <w:rsid w:val="005053DA"/>
    <w:rsid w:val="00506692"/>
    <w:rsid w:val="00507834"/>
    <w:rsid w:val="00507DC3"/>
    <w:rsid w:val="005101C6"/>
    <w:rsid w:val="00511079"/>
    <w:rsid w:val="00512F89"/>
    <w:rsid w:val="0051409B"/>
    <w:rsid w:val="0051423C"/>
    <w:rsid w:val="00514A9F"/>
    <w:rsid w:val="00516D12"/>
    <w:rsid w:val="00516FD9"/>
    <w:rsid w:val="00520912"/>
    <w:rsid w:val="00522140"/>
    <w:rsid w:val="00524C64"/>
    <w:rsid w:val="005251EB"/>
    <w:rsid w:val="005256FD"/>
    <w:rsid w:val="00527589"/>
    <w:rsid w:val="00527A86"/>
    <w:rsid w:val="005319CC"/>
    <w:rsid w:val="00531BCF"/>
    <w:rsid w:val="00532ADE"/>
    <w:rsid w:val="00535202"/>
    <w:rsid w:val="0053784D"/>
    <w:rsid w:val="00537B1F"/>
    <w:rsid w:val="0054085B"/>
    <w:rsid w:val="005416F7"/>
    <w:rsid w:val="005417F7"/>
    <w:rsid w:val="00542663"/>
    <w:rsid w:val="0054372A"/>
    <w:rsid w:val="00543FA4"/>
    <w:rsid w:val="00545402"/>
    <w:rsid w:val="005475D7"/>
    <w:rsid w:val="00547A84"/>
    <w:rsid w:val="00547D57"/>
    <w:rsid w:val="00550EB6"/>
    <w:rsid w:val="0055104C"/>
    <w:rsid w:val="00551303"/>
    <w:rsid w:val="0055140D"/>
    <w:rsid w:val="0055166D"/>
    <w:rsid w:val="0055195C"/>
    <w:rsid w:val="00552A89"/>
    <w:rsid w:val="005533D7"/>
    <w:rsid w:val="00553448"/>
    <w:rsid w:val="00553D21"/>
    <w:rsid w:val="00553F7C"/>
    <w:rsid w:val="00555932"/>
    <w:rsid w:val="005571BB"/>
    <w:rsid w:val="00560DD0"/>
    <w:rsid w:val="00561731"/>
    <w:rsid w:val="005619C5"/>
    <w:rsid w:val="00565157"/>
    <w:rsid w:val="00565408"/>
    <w:rsid w:val="005654F8"/>
    <w:rsid w:val="005659D1"/>
    <w:rsid w:val="00565C99"/>
    <w:rsid w:val="00566874"/>
    <w:rsid w:val="00570C33"/>
    <w:rsid w:val="005716C2"/>
    <w:rsid w:val="005716FE"/>
    <w:rsid w:val="005723B9"/>
    <w:rsid w:val="0057376C"/>
    <w:rsid w:val="00574A40"/>
    <w:rsid w:val="0057596A"/>
    <w:rsid w:val="00575E58"/>
    <w:rsid w:val="005769C8"/>
    <w:rsid w:val="00581455"/>
    <w:rsid w:val="005815FD"/>
    <w:rsid w:val="00581BB4"/>
    <w:rsid w:val="00584772"/>
    <w:rsid w:val="00587228"/>
    <w:rsid w:val="005910FF"/>
    <w:rsid w:val="00591DAB"/>
    <w:rsid w:val="005922FF"/>
    <w:rsid w:val="00592E78"/>
    <w:rsid w:val="005938B9"/>
    <w:rsid w:val="00593DF9"/>
    <w:rsid w:val="00594FDD"/>
    <w:rsid w:val="00595A70"/>
    <w:rsid w:val="0059733A"/>
    <w:rsid w:val="005975F5"/>
    <w:rsid w:val="005A0173"/>
    <w:rsid w:val="005A10CE"/>
    <w:rsid w:val="005A13F6"/>
    <w:rsid w:val="005A1C50"/>
    <w:rsid w:val="005A40B0"/>
    <w:rsid w:val="005A510C"/>
    <w:rsid w:val="005A58FF"/>
    <w:rsid w:val="005A711B"/>
    <w:rsid w:val="005B1BC3"/>
    <w:rsid w:val="005B324E"/>
    <w:rsid w:val="005B361D"/>
    <w:rsid w:val="005B367F"/>
    <w:rsid w:val="005B46D0"/>
    <w:rsid w:val="005B513C"/>
    <w:rsid w:val="005B68EC"/>
    <w:rsid w:val="005B79A4"/>
    <w:rsid w:val="005B7A80"/>
    <w:rsid w:val="005C005D"/>
    <w:rsid w:val="005C606F"/>
    <w:rsid w:val="005D030D"/>
    <w:rsid w:val="005D0380"/>
    <w:rsid w:val="005D26C8"/>
    <w:rsid w:val="005D2E79"/>
    <w:rsid w:val="005D3076"/>
    <w:rsid w:val="005D6AFC"/>
    <w:rsid w:val="005D71BC"/>
    <w:rsid w:val="005E0C9E"/>
    <w:rsid w:val="005E14C8"/>
    <w:rsid w:val="005E2C53"/>
    <w:rsid w:val="005E359D"/>
    <w:rsid w:val="005E3EAA"/>
    <w:rsid w:val="005E3FFD"/>
    <w:rsid w:val="005E4044"/>
    <w:rsid w:val="005E4FB2"/>
    <w:rsid w:val="005E5290"/>
    <w:rsid w:val="005E6B80"/>
    <w:rsid w:val="005F0EA9"/>
    <w:rsid w:val="005F3814"/>
    <w:rsid w:val="005F3819"/>
    <w:rsid w:val="005F6DA0"/>
    <w:rsid w:val="005F7101"/>
    <w:rsid w:val="00600509"/>
    <w:rsid w:val="006010A7"/>
    <w:rsid w:val="006019A5"/>
    <w:rsid w:val="00601BD4"/>
    <w:rsid w:val="00603DD2"/>
    <w:rsid w:val="00604988"/>
    <w:rsid w:val="0060554C"/>
    <w:rsid w:val="00605E18"/>
    <w:rsid w:val="00605E70"/>
    <w:rsid w:val="0060677A"/>
    <w:rsid w:val="00606C52"/>
    <w:rsid w:val="00607973"/>
    <w:rsid w:val="00607FD8"/>
    <w:rsid w:val="006106A7"/>
    <w:rsid w:val="00612B84"/>
    <w:rsid w:val="00613C1C"/>
    <w:rsid w:val="0061487C"/>
    <w:rsid w:val="00614CD1"/>
    <w:rsid w:val="00614CD7"/>
    <w:rsid w:val="00616B53"/>
    <w:rsid w:val="00616FAD"/>
    <w:rsid w:val="00617E7C"/>
    <w:rsid w:val="00620285"/>
    <w:rsid w:val="00621973"/>
    <w:rsid w:val="0062202B"/>
    <w:rsid w:val="006239A5"/>
    <w:rsid w:val="00625597"/>
    <w:rsid w:val="006258FF"/>
    <w:rsid w:val="0063024A"/>
    <w:rsid w:val="006324FF"/>
    <w:rsid w:val="00632708"/>
    <w:rsid w:val="00632DB9"/>
    <w:rsid w:val="00633FB7"/>
    <w:rsid w:val="006340A9"/>
    <w:rsid w:val="006341D1"/>
    <w:rsid w:val="006345C3"/>
    <w:rsid w:val="006353E7"/>
    <w:rsid w:val="0063626D"/>
    <w:rsid w:val="006364E8"/>
    <w:rsid w:val="00641671"/>
    <w:rsid w:val="006439E9"/>
    <w:rsid w:val="00645BDB"/>
    <w:rsid w:val="0064640D"/>
    <w:rsid w:val="006466FB"/>
    <w:rsid w:val="00646D23"/>
    <w:rsid w:val="006503A0"/>
    <w:rsid w:val="00651E8F"/>
    <w:rsid w:val="00652FFF"/>
    <w:rsid w:val="006530A2"/>
    <w:rsid w:val="00653F38"/>
    <w:rsid w:val="006561A6"/>
    <w:rsid w:val="006607D5"/>
    <w:rsid w:val="00660B8B"/>
    <w:rsid w:val="00660D53"/>
    <w:rsid w:val="00661412"/>
    <w:rsid w:val="006625AC"/>
    <w:rsid w:val="0066263B"/>
    <w:rsid w:val="00663768"/>
    <w:rsid w:val="00664D56"/>
    <w:rsid w:val="0066743B"/>
    <w:rsid w:val="00667FAE"/>
    <w:rsid w:val="00670DDA"/>
    <w:rsid w:val="00671319"/>
    <w:rsid w:val="006734F6"/>
    <w:rsid w:val="006737E3"/>
    <w:rsid w:val="00673A46"/>
    <w:rsid w:val="00673EBC"/>
    <w:rsid w:val="00675228"/>
    <w:rsid w:val="006758CA"/>
    <w:rsid w:val="00675FB8"/>
    <w:rsid w:val="006777F9"/>
    <w:rsid w:val="00677925"/>
    <w:rsid w:val="006818D5"/>
    <w:rsid w:val="00683A1D"/>
    <w:rsid w:val="00683A51"/>
    <w:rsid w:val="00684CA7"/>
    <w:rsid w:val="00684CD5"/>
    <w:rsid w:val="006864B7"/>
    <w:rsid w:val="00686737"/>
    <w:rsid w:val="00686E35"/>
    <w:rsid w:val="00687270"/>
    <w:rsid w:val="006907DB"/>
    <w:rsid w:val="00690C22"/>
    <w:rsid w:val="00691E2A"/>
    <w:rsid w:val="00692041"/>
    <w:rsid w:val="00696312"/>
    <w:rsid w:val="006975A7"/>
    <w:rsid w:val="00697761"/>
    <w:rsid w:val="006A0DF4"/>
    <w:rsid w:val="006A597E"/>
    <w:rsid w:val="006A5D0C"/>
    <w:rsid w:val="006A72E3"/>
    <w:rsid w:val="006A7390"/>
    <w:rsid w:val="006A7FFB"/>
    <w:rsid w:val="006B05A2"/>
    <w:rsid w:val="006B3459"/>
    <w:rsid w:val="006B6977"/>
    <w:rsid w:val="006B702F"/>
    <w:rsid w:val="006C0925"/>
    <w:rsid w:val="006C1D81"/>
    <w:rsid w:val="006C281C"/>
    <w:rsid w:val="006C28BD"/>
    <w:rsid w:val="006C3740"/>
    <w:rsid w:val="006C4EB9"/>
    <w:rsid w:val="006C5476"/>
    <w:rsid w:val="006C5788"/>
    <w:rsid w:val="006D03E4"/>
    <w:rsid w:val="006D0555"/>
    <w:rsid w:val="006D167F"/>
    <w:rsid w:val="006D1CE0"/>
    <w:rsid w:val="006D2CC3"/>
    <w:rsid w:val="006D2CF9"/>
    <w:rsid w:val="006D3544"/>
    <w:rsid w:val="006D5689"/>
    <w:rsid w:val="006D5D20"/>
    <w:rsid w:val="006D62E3"/>
    <w:rsid w:val="006D63B9"/>
    <w:rsid w:val="006E0220"/>
    <w:rsid w:val="006E0823"/>
    <w:rsid w:val="006E0A9C"/>
    <w:rsid w:val="006E0BDC"/>
    <w:rsid w:val="006E13D1"/>
    <w:rsid w:val="006E5C29"/>
    <w:rsid w:val="006E6BA3"/>
    <w:rsid w:val="006F07A3"/>
    <w:rsid w:val="006F105C"/>
    <w:rsid w:val="006F123E"/>
    <w:rsid w:val="006F229C"/>
    <w:rsid w:val="006F276E"/>
    <w:rsid w:val="006F2D22"/>
    <w:rsid w:val="006F3589"/>
    <w:rsid w:val="006F477D"/>
    <w:rsid w:val="006F552E"/>
    <w:rsid w:val="006F661F"/>
    <w:rsid w:val="006F6A66"/>
    <w:rsid w:val="006F79C4"/>
    <w:rsid w:val="007009DC"/>
    <w:rsid w:val="00700D2B"/>
    <w:rsid w:val="00700DFB"/>
    <w:rsid w:val="007013CA"/>
    <w:rsid w:val="0070191E"/>
    <w:rsid w:val="0070320C"/>
    <w:rsid w:val="007038FC"/>
    <w:rsid w:val="007049F7"/>
    <w:rsid w:val="00704F32"/>
    <w:rsid w:val="00706F2B"/>
    <w:rsid w:val="00707289"/>
    <w:rsid w:val="00707A3A"/>
    <w:rsid w:val="00711214"/>
    <w:rsid w:val="00711E13"/>
    <w:rsid w:val="0071242C"/>
    <w:rsid w:val="00712EDA"/>
    <w:rsid w:val="00714E18"/>
    <w:rsid w:val="007162D8"/>
    <w:rsid w:val="00716E49"/>
    <w:rsid w:val="0071705B"/>
    <w:rsid w:val="0071735F"/>
    <w:rsid w:val="007209AE"/>
    <w:rsid w:val="007229B8"/>
    <w:rsid w:val="00722ACF"/>
    <w:rsid w:val="0072313E"/>
    <w:rsid w:val="007249DE"/>
    <w:rsid w:val="00725268"/>
    <w:rsid w:val="00725B09"/>
    <w:rsid w:val="00726962"/>
    <w:rsid w:val="00727532"/>
    <w:rsid w:val="007311F0"/>
    <w:rsid w:val="00732E5E"/>
    <w:rsid w:val="00733A62"/>
    <w:rsid w:val="00733AD5"/>
    <w:rsid w:val="00735506"/>
    <w:rsid w:val="00735B37"/>
    <w:rsid w:val="00735B7B"/>
    <w:rsid w:val="0073735D"/>
    <w:rsid w:val="007375A2"/>
    <w:rsid w:val="00741F21"/>
    <w:rsid w:val="00743C45"/>
    <w:rsid w:val="00743DEC"/>
    <w:rsid w:val="007446C7"/>
    <w:rsid w:val="00747DE4"/>
    <w:rsid w:val="00750E43"/>
    <w:rsid w:val="00751E40"/>
    <w:rsid w:val="007522C9"/>
    <w:rsid w:val="0075348F"/>
    <w:rsid w:val="007545B5"/>
    <w:rsid w:val="00754BFC"/>
    <w:rsid w:val="00754C7C"/>
    <w:rsid w:val="00756672"/>
    <w:rsid w:val="00756832"/>
    <w:rsid w:val="007610F6"/>
    <w:rsid w:val="007613F5"/>
    <w:rsid w:val="00761644"/>
    <w:rsid w:val="0076333C"/>
    <w:rsid w:val="007633C9"/>
    <w:rsid w:val="007645A0"/>
    <w:rsid w:val="00764ED3"/>
    <w:rsid w:val="00765486"/>
    <w:rsid w:val="0076662D"/>
    <w:rsid w:val="0076783D"/>
    <w:rsid w:val="00770259"/>
    <w:rsid w:val="00771303"/>
    <w:rsid w:val="0077237F"/>
    <w:rsid w:val="0077294E"/>
    <w:rsid w:val="00772B6F"/>
    <w:rsid w:val="00773095"/>
    <w:rsid w:val="00773DF7"/>
    <w:rsid w:val="007740CD"/>
    <w:rsid w:val="00774481"/>
    <w:rsid w:val="0077548E"/>
    <w:rsid w:val="0077597C"/>
    <w:rsid w:val="00775CB7"/>
    <w:rsid w:val="00776529"/>
    <w:rsid w:val="00777B09"/>
    <w:rsid w:val="007805A8"/>
    <w:rsid w:val="00780B68"/>
    <w:rsid w:val="00783B37"/>
    <w:rsid w:val="0078457B"/>
    <w:rsid w:val="00786103"/>
    <w:rsid w:val="00786726"/>
    <w:rsid w:val="00786F4C"/>
    <w:rsid w:val="00787051"/>
    <w:rsid w:val="007909D7"/>
    <w:rsid w:val="0079129A"/>
    <w:rsid w:val="007923D6"/>
    <w:rsid w:val="007925CC"/>
    <w:rsid w:val="0079493E"/>
    <w:rsid w:val="00795D6B"/>
    <w:rsid w:val="0079602D"/>
    <w:rsid w:val="007A0FC0"/>
    <w:rsid w:val="007A20AB"/>
    <w:rsid w:val="007A2812"/>
    <w:rsid w:val="007A3787"/>
    <w:rsid w:val="007A4D21"/>
    <w:rsid w:val="007A4F00"/>
    <w:rsid w:val="007A5790"/>
    <w:rsid w:val="007A59B4"/>
    <w:rsid w:val="007A67F4"/>
    <w:rsid w:val="007A73BE"/>
    <w:rsid w:val="007A7CDC"/>
    <w:rsid w:val="007A7DD2"/>
    <w:rsid w:val="007B0FAA"/>
    <w:rsid w:val="007B1672"/>
    <w:rsid w:val="007B1842"/>
    <w:rsid w:val="007B1CF7"/>
    <w:rsid w:val="007B223D"/>
    <w:rsid w:val="007B22BB"/>
    <w:rsid w:val="007B2431"/>
    <w:rsid w:val="007B330C"/>
    <w:rsid w:val="007B3536"/>
    <w:rsid w:val="007B3D8F"/>
    <w:rsid w:val="007B4A5E"/>
    <w:rsid w:val="007B4AB8"/>
    <w:rsid w:val="007B52A3"/>
    <w:rsid w:val="007B7496"/>
    <w:rsid w:val="007C0812"/>
    <w:rsid w:val="007C2206"/>
    <w:rsid w:val="007C2739"/>
    <w:rsid w:val="007C2ED0"/>
    <w:rsid w:val="007C32C7"/>
    <w:rsid w:val="007C3E34"/>
    <w:rsid w:val="007C3E53"/>
    <w:rsid w:val="007C426A"/>
    <w:rsid w:val="007C7DF2"/>
    <w:rsid w:val="007D0BA7"/>
    <w:rsid w:val="007D0C44"/>
    <w:rsid w:val="007D20DC"/>
    <w:rsid w:val="007D3256"/>
    <w:rsid w:val="007D363D"/>
    <w:rsid w:val="007D41FE"/>
    <w:rsid w:val="007D4C6A"/>
    <w:rsid w:val="007D4DB9"/>
    <w:rsid w:val="007D5B73"/>
    <w:rsid w:val="007D6E2E"/>
    <w:rsid w:val="007D7459"/>
    <w:rsid w:val="007D7A91"/>
    <w:rsid w:val="007D7EDF"/>
    <w:rsid w:val="007E15FF"/>
    <w:rsid w:val="007E1F93"/>
    <w:rsid w:val="007E21DD"/>
    <w:rsid w:val="007E2A26"/>
    <w:rsid w:val="007E362B"/>
    <w:rsid w:val="007E54CB"/>
    <w:rsid w:val="007E59E3"/>
    <w:rsid w:val="007E5BB1"/>
    <w:rsid w:val="007E670B"/>
    <w:rsid w:val="007F0168"/>
    <w:rsid w:val="007F1094"/>
    <w:rsid w:val="007F19F8"/>
    <w:rsid w:val="007F2258"/>
    <w:rsid w:val="007F29F0"/>
    <w:rsid w:val="007F493D"/>
    <w:rsid w:val="007F4B96"/>
    <w:rsid w:val="007F4FBC"/>
    <w:rsid w:val="007F6568"/>
    <w:rsid w:val="00801166"/>
    <w:rsid w:val="0080153E"/>
    <w:rsid w:val="00801EE4"/>
    <w:rsid w:val="00803FD4"/>
    <w:rsid w:val="008043A3"/>
    <w:rsid w:val="0080743E"/>
    <w:rsid w:val="00810A7D"/>
    <w:rsid w:val="00810ECE"/>
    <w:rsid w:val="008123EB"/>
    <w:rsid w:val="00813B9D"/>
    <w:rsid w:val="00814452"/>
    <w:rsid w:val="00814B93"/>
    <w:rsid w:val="00815010"/>
    <w:rsid w:val="00821698"/>
    <w:rsid w:val="00821C11"/>
    <w:rsid w:val="0082211D"/>
    <w:rsid w:val="008230A4"/>
    <w:rsid w:val="008266A0"/>
    <w:rsid w:val="00826DD9"/>
    <w:rsid w:val="00827727"/>
    <w:rsid w:val="008278B6"/>
    <w:rsid w:val="00827AFA"/>
    <w:rsid w:val="00830220"/>
    <w:rsid w:val="0083170B"/>
    <w:rsid w:val="0083209D"/>
    <w:rsid w:val="008344AB"/>
    <w:rsid w:val="00834974"/>
    <w:rsid w:val="00836784"/>
    <w:rsid w:val="008373DB"/>
    <w:rsid w:val="00837D64"/>
    <w:rsid w:val="00841222"/>
    <w:rsid w:val="0084126B"/>
    <w:rsid w:val="008420AD"/>
    <w:rsid w:val="00842100"/>
    <w:rsid w:val="0084631C"/>
    <w:rsid w:val="008468BD"/>
    <w:rsid w:val="0084791E"/>
    <w:rsid w:val="00847AD5"/>
    <w:rsid w:val="00850895"/>
    <w:rsid w:val="00851964"/>
    <w:rsid w:val="00851FA9"/>
    <w:rsid w:val="0085222F"/>
    <w:rsid w:val="008537A4"/>
    <w:rsid w:val="00857AEA"/>
    <w:rsid w:val="00860219"/>
    <w:rsid w:val="008602B1"/>
    <w:rsid w:val="008620E7"/>
    <w:rsid w:val="008632B9"/>
    <w:rsid w:val="00864BF6"/>
    <w:rsid w:val="00864D7D"/>
    <w:rsid w:val="00865182"/>
    <w:rsid w:val="00865358"/>
    <w:rsid w:val="00867067"/>
    <w:rsid w:val="0086731A"/>
    <w:rsid w:val="00867BDE"/>
    <w:rsid w:val="00870172"/>
    <w:rsid w:val="008714D5"/>
    <w:rsid w:val="00871A5C"/>
    <w:rsid w:val="008738B6"/>
    <w:rsid w:val="008743F3"/>
    <w:rsid w:val="0087444A"/>
    <w:rsid w:val="00875139"/>
    <w:rsid w:val="00875410"/>
    <w:rsid w:val="00875D95"/>
    <w:rsid w:val="00880B0D"/>
    <w:rsid w:val="008811B2"/>
    <w:rsid w:val="00881EE5"/>
    <w:rsid w:val="00881F72"/>
    <w:rsid w:val="00882C17"/>
    <w:rsid w:val="00882FDA"/>
    <w:rsid w:val="008836B8"/>
    <w:rsid w:val="00883DD0"/>
    <w:rsid w:val="00884246"/>
    <w:rsid w:val="008849AA"/>
    <w:rsid w:val="0088580B"/>
    <w:rsid w:val="00887C7F"/>
    <w:rsid w:val="008900FA"/>
    <w:rsid w:val="008907D6"/>
    <w:rsid w:val="00890A75"/>
    <w:rsid w:val="00892376"/>
    <w:rsid w:val="00892F68"/>
    <w:rsid w:val="00893BB8"/>
    <w:rsid w:val="00895384"/>
    <w:rsid w:val="008954EF"/>
    <w:rsid w:val="0089558A"/>
    <w:rsid w:val="00896046"/>
    <w:rsid w:val="00896B53"/>
    <w:rsid w:val="00897ACB"/>
    <w:rsid w:val="008A36E4"/>
    <w:rsid w:val="008A5D92"/>
    <w:rsid w:val="008A67C7"/>
    <w:rsid w:val="008B06A5"/>
    <w:rsid w:val="008B2642"/>
    <w:rsid w:val="008B26D6"/>
    <w:rsid w:val="008B4597"/>
    <w:rsid w:val="008B5290"/>
    <w:rsid w:val="008B5ED9"/>
    <w:rsid w:val="008B6D07"/>
    <w:rsid w:val="008C0C79"/>
    <w:rsid w:val="008C1891"/>
    <w:rsid w:val="008C375E"/>
    <w:rsid w:val="008C7DA6"/>
    <w:rsid w:val="008E0F52"/>
    <w:rsid w:val="008E13F3"/>
    <w:rsid w:val="008E1A57"/>
    <w:rsid w:val="008E2FAE"/>
    <w:rsid w:val="008E3065"/>
    <w:rsid w:val="008E3CF4"/>
    <w:rsid w:val="008E3E5C"/>
    <w:rsid w:val="008E6C66"/>
    <w:rsid w:val="008F0360"/>
    <w:rsid w:val="008F0EB6"/>
    <w:rsid w:val="008F260D"/>
    <w:rsid w:val="008F33C2"/>
    <w:rsid w:val="008F3517"/>
    <w:rsid w:val="008F6514"/>
    <w:rsid w:val="00900978"/>
    <w:rsid w:val="0090140C"/>
    <w:rsid w:val="009033BB"/>
    <w:rsid w:val="00903DA8"/>
    <w:rsid w:val="009068FB"/>
    <w:rsid w:val="0091466E"/>
    <w:rsid w:val="009146E1"/>
    <w:rsid w:val="009147F2"/>
    <w:rsid w:val="009159A4"/>
    <w:rsid w:val="00915B81"/>
    <w:rsid w:val="00915BFB"/>
    <w:rsid w:val="009177F0"/>
    <w:rsid w:val="0092019E"/>
    <w:rsid w:val="009216BE"/>
    <w:rsid w:val="00922B26"/>
    <w:rsid w:val="009236AF"/>
    <w:rsid w:val="009239C1"/>
    <w:rsid w:val="009257F7"/>
    <w:rsid w:val="00925856"/>
    <w:rsid w:val="00926545"/>
    <w:rsid w:val="00927209"/>
    <w:rsid w:val="00927E04"/>
    <w:rsid w:val="00930C42"/>
    <w:rsid w:val="00930FC4"/>
    <w:rsid w:val="00932979"/>
    <w:rsid w:val="009341FF"/>
    <w:rsid w:val="009342A3"/>
    <w:rsid w:val="00935882"/>
    <w:rsid w:val="00935E1D"/>
    <w:rsid w:val="00936767"/>
    <w:rsid w:val="00937AC7"/>
    <w:rsid w:val="009424A0"/>
    <w:rsid w:val="009437A1"/>
    <w:rsid w:val="00944050"/>
    <w:rsid w:val="009458A2"/>
    <w:rsid w:val="00946556"/>
    <w:rsid w:val="009502CB"/>
    <w:rsid w:val="009509EE"/>
    <w:rsid w:val="00953E8C"/>
    <w:rsid w:val="00954BA3"/>
    <w:rsid w:val="009562A9"/>
    <w:rsid w:val="00956D9D"/>
    <w:rsid w:val="00961386"/>
    <w:rsid w:val="00965205"/>
    <w:rsid w:val="00966093"/>
    <w:rsid w:val="00966EEA"/>
    <w:rsid w:val="009672A1"/>
    <w:rsid w:val="009705AA"/>
    <w:rsid w:val="00972090"/>
    <w:rsid w:val="009725B1"/>
    <w:rsid w:val="00973A23"/>
    <w:rsid w:val="009758BE"/>
    <w:rsid w:val="00975B04"/>
    <w:rsid w:val="00975D61"/>
    <w:rsid w:val="00976ACC"/>
    <w:rsid w:val="00981649"/>
    <w:rsid w:val="00982E12"/>
    <w:rsid w:val="00984786"/>
    <w:rsid w:val="00984E32"/>
    <w:rsid w:val="00985EF7"/>
    <w:rsid w:val="009864B1"/>
    <w:rsid w:val="00986573"/>
    <w:rsid w:val="00987129"/>
    <w:rsid w:val="009878D7"/>
    <w:rsid w:val="00992583"/>
    <w:rsid w:val="00993132"/>
    <w:rsid w:val="00993362"/>
    <w:rsid w:val="00994314"/>
    <w:rsid w:val="00994CE8"/>
    <w:rsid w:val="00996672"/>
    <w:rsid w:val="00997BEB"/>
    <w:rsid w:val="00997C1A"/>
    <w:rsid w:val="009A2B7D"/>
    <w:rsid w:val="009A33EF"/>
    <w:rsid w:val="009A33F0"/>
    <w:rsid w:val="009A3669"/>
    <w:rsid w:val="009A3CE1"/>
    <w:rsid w:val="009A6C15"/>
    <w:rsid w:val="009A7BF8"/>
    <w:rsid w:val="009B213D"/>
    <w:rsid w:val="009B2948"/>
    <w:rsid w:val="009B453D"/>
    <w:rsid w:val="009C1052"/>
    <w:rsid w:val="009C2DD2"/>
    <w:rsid w:val="009C51D5"/>
    <w:rsid w:val="009D1388"/>
    <w:rsid w:val="009D263D"/>
    <w:rsid w:val="009D4823"/>
    <w:rsid w:val="009D591A"/>
    <w:rsid w:val="009D5CD2"/>
    <w:rsid w:val="009D5D10"/>
    <w:rsid w:val="009E0C4B"/>
    <w:rsid w:val="009E400C"/>
    <w:rsid w:val="009E422C"/>
    <w:rsid w:val="009E4943"/>
    <w:rsid w:val="009E5646"/>
    <w:rsid w:val="009E5AF5"/>
    <w:rsid w:val="009E5D35"/>
    <w:rsid w:val="009E6450"/>
    <w:rsid w:val="009F0712"/>
    <w:rsid w:val="009F1C9F"/>
    <w:rsid w:val="009F3C53"/>
    <w:rsid w:val="009F5107"/>
    <w:rsid w:val="009F554D"/>
    <w:rsid w:val="009F58FE"/>
    <w:rsid w:val="009F763A"/>
    <w:rsid w:val="009F7D66"/>
    <w:rsid w:val="00A0071A"/>
    <w:rsid w:val="00A0290C"/>
    <w:rsid w:val="00A03B3F"/>
    <w:rsid w:val="00A04123"/>
    <w:rsid w:val="00A0528D"/>
    <w:rsid w:val="00A079B9"/>
    <w:rsid w:val="00A10155"/>
    <w:rsid w:val="00A107EE"/>
    <w:rsid w:val="00A10C22"/>
    <w:rsid w:val="00A12FE5"/>
    <w:rsid w:val="00A135A2"/>
    <w:rsid w:val="00A1382C"/>
    <w:rsid w:val="00A16294"/>
    <w:rsid w:val="00A205D6"/>
    <w:rsid w:val="00A230AA"/>
    <w:rsid w:val="00A23A90"/>
    <w:rsid w:val="00A250A2"/>
    <w:rsid w:val="00A25F05"/>
    <w:rsid w:val="00A263C6"/>
    <w:rsid w:val="00A26668"/>
    <w:rsid w:val="00A26C0C"/>
    <w:rsid w:val="00A2710D"/>
    <w:rsid w:val="00A31C5B"/>
    <w:rsid w:val="00A32E39"/>
    <w:rsid w:val="00A32ED5"/>
    <w:rsid w:val="00A339D7"/>
    <w:rsid w:val="00A349E6"/>
    <w:rsid w:val="00A34AB0"/>
    <w:rsid w:val="00A36541"/>
    <w:rsid w:val="00A4097D"/>
    <w:rsid w:val="00A411F1"/>
    <w:rsid w:val="00A4171B"/>
    <w:rsid w:val="00A419B4"/>
    <w:rsid w:val="00A43C4B"/>
    <w:rsid w:val="00A43E48"/>
    <w:rsid w:val="00A44676"/>
    <w:rsid w:val="00A4572D"/>
    <w:rsid w:val="00A45A8E"/>
    <w:rsid w:val="00A45C34"/>
    <w:rsid w:val="00A50888"/>
    <w:rsid w:val="00A51AFF"/>
    <w:rsid w:val="00A51B0D"/>
    <w:rsid w:val="00A523A9"/>
    <w:rsid w:val="00A52C35"/>
    <w:rsid w:val="00A531E0"/>
    <w:rsid w:val="00A53A11"/>
    <w:rsid w:val="00A53D91"/>
    <w:rsid w:val="00A5445F"/>
    <w:rsid w:val="00A55942"/>
    <w:rsid w:val="00A55D30"/>
    <w:rsid w:val="00A574F9"/>
    <w:rsid w:val="00A60EDB"/>
    <w:rsid w:val="00A612D1"/>
    <w:rsid w:val="00A619B9"/>
    <w:rsid w:val="00A61E0F"/>
    <w:rsid w:val="00A63563"/>
    <w:rsid w:val="00A63D51"/>
    <w:rsid w:val="00A63F0A"/>
    <w:rsid w:val="00A655AE"/>
    <w:rsid w:val="00A67D68"/>
    <w:rsid w:val="00A703B3"/>
    <w:rsid w:val="00A709B4"/>
    <w:rsid w:val="00A73042"/>
    <w:rsid w:val="00A73D21"/>
    <w:rsid w:val="00A74119"/>
    <w:rsid w:val="00A7601B"/>
    <w:rsid w:val="00A761E6"/>
    <w:rsid w:val="00A76314"/>
    <w:rsid w:val="00A77360"/>
    <w:rsid w:val="00A83C61"/>
    <w:rsid w:val="00A90AA5"/>
    <w:rsid w:val="00A91294"/>
    <w:rsid w:val="00A938E6"/>
    <w:rsid w:val="00A95ECB"/>
    <w:rsid w:val="00A963BF"/>
    <w:rsid w:val="00A9784B"/>
    <w:rsid w:val="00A97DAF"/>
    <w:rsid w:val="00AA0AFC"/>
    <w:rsid w:val="00AA1022"/>
    <w:rsid w:val="00AA132D"/>
    <w:rsid w:val="00AA1440"/>
    <w:rsid w:val="00AA15A5"/>
    <w:rsid w:val="00AA33A6"/>
    <w:rsid w:val="00AA4021"/>
    <w:rsid w:val="00AA429C"/>
    <w:rsid w:val="00AA447E"/>
    <w:rsid w:val="00AA57A4"/>
    <w:rsid w:val="00AA6BAB"/>
    <w:rsid w:val="00AA769C"/>
    <w:rsid w:val="00AA7FA4"/>
    <w:rsid w:val="00AB087B"/>
    <w:rsid w:val="00AB0E52"/>
    <w:rsid w:val="00AB2697"/>
    <w:rsid w:val="00AB4012"/>
    <w:rsid w:val="00AB4EC0"/>
    <w:rsid w:val="00AB500A"/>
    <w:rsid w:val="00AB5E9A"/>
    <w:rsid w:val="00AB6B0D"/>
    <w:rsid w:val="00AC00B4"/>
    <w:rsid w:val="00AC02C1"/>
    <w:rsid w:val="00AC02C5"/>
    <w:rsid w:val="00AC0AB6"/>
    <w:rsid w:val="00AC0C1B"/>
    <w:rsid w:val="00AC11B7"/>
    <w:rsid w:val="00AC3A6D"/>
    <w:rsid w:val="00AC410B"/>
    <w:rsid w:val="00AC4685"/>
    <w:rsid w:val="00AC6722"/>
    <w:rsid w:val="00AC72F5"/>
    <w:rsid w:val="00AD3CAD"/>
    <w:rsid w:val="00AD4967"/>
    <w:rsid w:val="00AD7F1F"/>
    <w:rsid w:val="00AE1566"/>
    <w:rsid w:val="00AE1D8D"/>
    <w:rsid w:val="00AE26CF"/>
    <w:rsid w:val="00AE2F67"/>
    <w:rsid w:val="00AE4D78"/>
    <w:rsid w:val="00AE4DFD"/>
    <w:rsid w:val="00AE516B"/>
    <w:rsid w:val="00AE51CC"/>
    <w:rsid w:val="00AE6037"/>
    <w:rsid w:val="00AE73E1"/>
    <w:rsid w:val="00AE776C"/>
    <w:rsid w:val="00AE7BCD"/>
    <w:rsid w:val="00AF1132"/>
    <w:rsid w:val="00AF1890"/>
    <w:rsid w:val="00AF1C53"/>
    <w:rsid w:val="00AF23D5"/>
    <w:rsid w:val="00AF26F1"/>
    <w:rsid w:val="00AF4FEE"/>
    <w:rsid w:val="00AF5A92"/>
    <w:rsid w:val="00AF614F"/>
    <w:rsid w:val="00AF7142"/>
    <w:rsid w:val="00B01C69"/>
    <w:rsid w:val="00B0254E"/>
    <w:rsid w:val="00B026C5"/>
    <w:rsid w:val="00B02D45"/>
    <w:rsid w:val="00B04B60"/>
    <w:rsid w:val="00B04D04"/>
    <w:rsid w:val="00B06283"/>
    <w:rsid w:val="00B0737B"/>
    <w:rsid w:val="00B11445"/>
    <w:rsid w:val="00B118CB"/>
    <w:rsid w:val="00B1272B"/>
    <w:rsid w:val="00B1319E"/>
    <w:rsid w:val="00B148C6"/>
    <w:rsid w:val="00B1513F"/>
    <w:rsid w:val="00B1521F"/>
    <w:rsid w:val="00B16562"/>
    <w:rsid w:val="00B17514"/>
    <w:rsid w:val="00B1767B"/>
    <w:rsid w:val="00B17E92"/>
    <w:rsid w:val="00B20DC8"/>
    <w:rsid w:val="00B22FB0"/>
    <w:rsid w:val="00B2343B"/>
    <w:rsid w:val="00B24246"/>
    <w:rsid w:val="00B24893"/>
    <w:rsid w:val="00B251C3"/>
    <w:rsid w:val="00B255E6"/>
    <w:rsid w:val="00B25CA6"/>
    <w:rsid w:val="00B25F8A"/>
    <w:rsid w:val="00B26461"/>
    <w:rsid w:val="00B26A98"/>
    <w:rsid w:val="00B3000E"/>
    <w:rsid w:val="00B3084A"/>
    <w:rsid w:val="00B30CF6"/>
    <w:rsid w:val="00B317C5"/>
    <w:rsid w:val="00B338C5"/>
    <w:rsid w:val="00B34C6E"/>
    <w:rsid w:val="00B3605F"/>
    <w:rsid w:val="00B3635B"/>
    <w:rsid w:val="00B369C1"/>
    <w:rsid w:val="00B36A20"/>
    <w:rsid w:val="00B36D01"/>
    <w:rsid w:val="00B36FD9"/>
    <w:rsid w:val="00B37611"/>
    <w:rsid w:val="00B3788A"/>
    <w:rsid w:val="00B378B9"/>
    <w:rsid w:val="00B411AC"/>
    <w:rsid w:val="00B42877"/>
    <w:rsid w:val="00B4443C"/>
    <w:rsid w:val="00B457DF"/>
    <w:rsid w:val="00B46AEE"/>
    <w:rsid w:val="00B51C59"/>
    <w:rsid w:val="00B559CA"/>
    <w:rsid w:val="00B63337"/>
    <w:rsid w:val="00B645CE"/>
    <w:rsid w:val="00B65A75"/>
    <w:rsid w:val="00B65C3E"/>
    <w:rsid w:val="00B65D33"/>
    <w:rsid w:val="00B669BE"/>
    <w:rsid w:val="00B673DA"/>
    <w:rsid w:val="00B70800"/>
    <w:rsid w:val="00B7104B"/>
    <w:rsid w:val="00B71489"/>
    <w:rsid w:val="00B718AB"/>
    <w:rsid w:val="00B7212A"/>
    <w:rsid w:val="00B72182"/>
    <w:rsid w:val="00B7267A"/>
    <w:rsid w:val="00B7274E"/>
    <w:rsid w:val="00B729E1"/>
    <w:rsid w:val="00B730A7"/>
    <w:rsid w:val="00B73A85"/>
    <w:rsid w:val="00B752F8"/>
    <w:rsid w:val="00B76215"/>
    <w:rsid w:val="00B76F58"/>
    <w:rsid w:val="00B80657"/>
    <w:rsid w:val="00B80E1A"/>
    <w:rsid w:val="00B81B02"/>
    <w:rsid w:val="00B81CEC"/>
    <w:rsid w:val="00B81F21"/>
    <w:rsid w:val="00B82613"/>
    <w:rsid w:val="00B852E5"/>
    <w:rsid w:val="00B87519"/>
    <w:rsid w:val="00B92B74"/>
    <w:rsid w:val="00B92EF6"/>
    <w:rsid w:val="00B93008"/>
    <w:rsid w:val="00B93890"/>
    <w:rsid w:val="00B942A1"/>
    <w:rsid w:val="00B9472D"/>
    <w:rsid w:val="00B94E0E"/>
    <w:rsid w:val="00B9507B"/>
    <w:rsid w:val="00B952F8"/>
    <w:rsid w:val="00B95EF4"/>
    <w:rsid w:val="00B97882"/>
    <w:rsid w:val="00B97DAA"/>
    <w:rsid w:val="00BA0698"/>
    <w:rsid w:val="00BA0DA5"/>
    <w:rsid w:val="00BA2A66"/>
    <w:rsid w:val="00BA32D3"/>
    <w:rsid w:val="00BA410B"/>
    <w:rsid w:val="00BA5182"/>
    <w:rsid w:val="00BA62EB"/>
    <w:rsid w:val="00BA7D5C"/>
    <w:rsid w:val="00BB03DA"/>
    <w:rsid w:val="00BB0756"/>
    <w:rsid w:val="00BB1B10"/>
    <w:rsid w:val="00BB2F3F"/>
    <w:rsid w:val="00BB38A1"/>
    <w:rsid w:val="00BB3E2B"/>
    <w:rsid w:val="00BB46E5"/>
    <w:rsid w:val="00BB4DD3"/>
    <w:rsid w:val="00BB65A8"/>
    <w:rsid w:val="00BB6651"/>
    <w:rsid w:val="00BB6ACC"/>
    <w:rsid w:val="00BC0DD2"/>
    <w:rsid w:val="00BC2050"/>
    <w:rsid w:val="00BC2BFE"/>
    <w:rsid w:val="00BC3858"/>
    <w:rsid w:val="00BC46DE"/>
    <w:rsid w:val="00BC5DFE"/>
    <w:rsid w:val="00BC65D3"/>
    <w:rsid w:val="00BD1281"/>
    <w:rsid w:val="00BD4FAC"/>
    <w:rsid w:val="00BD55BB"/>
    <w:rsid w:val="00BD5F33"/>
    <w:rsid w:val="00BD670B"/>
    <w:rsid w:val="00BD6F1A"/>
    <w:rsid w:val="00BE02B4"/>
    <w:rsid w:val="00BE1F1E"/>
    <w:rsid w:val="00BE2C45"/>
    <w:rsid w:val="00BE33D8"/>
    <w:rsid w:val="00BE3594"/>
    <w:rsid w:val="00BE3F4B"/>
    <w:rsid w:val="00BE5907"/>
    <w:rsid w:val="00BE5B6A"/>
    <w:rsid w:val="00BE6AA2"/>
    <w:rsid w:val="00BF0481"/>
    <w:rsid w:val="00BF10BC"/>
    <w:rsid w:val="00BF26F6"/>
    <w:rsid w:val="00BF2CC1"/>
    <w:rsid w:val="00BF346A"/>
    <w:rsid w:val="00BF3BA0"/>
    <w:rsid w:val="00BF3C26"/>
    <w:rsid w:val="00BF3FFF"/>
    <w:rsid w:val="00BF7085"/>
    <w:rsid w:val="00C01EBF"/>
    <w:rsid w:val="00C0209F"/>
    <w:rsid w:val="00C02381"/>
    <w:rsid w:val="00C03037"/>
    <w:rsid w:val="00C057D3"/>
    <w:rsid w:val="00C06CC6"/>
    <w:rsid w:val="00C06E74"/>
    <w:rsid w:val="00C07C68"/>
    <w:rsid w:val="00C108F1"/>
    <w:rsid w:val="00C113CA"/>
    <w:rsid w:val="00C117C2"/>
    <w:rsid w:val="00C12E03"/>
    <w:rsid w:val="00C135C9"/>
    <w:rsid w:val="00C146A8"/>
    <w:rsid w:val="00C14773"/>
    <w:rsid w:val="00C14E65"/>
    <w:rsid w:val="00C157C7"/>
    <w:rsid w:val="00C1612C"/>
    <w:rsid w:val="00C16330"/>
    <w:rsid w:val="00C1675B"/>
    <w:rsid w:val="00C168D0"/>
    <w:rsid w:val="00C16C4F"/>
    <w:rsid w:val="00C17FF4"/>
    <w:rsid w:val="00C20531"/>
    <w:rsid w:val="00C21B76"/>
    <w:rsid w:val="00C2255D"/>
    <w:rsid w:val="00C22F6F"/>
    <w:rsid w:val="00C23D9E"/>
    <w:rsid w:val="00C23EF8"/>
    <w:rsid w:val="00C25635"/>
    <w:rsid w:val="00C26CD4"/>
    <w:rsid w:val="00C278CC"/>
    <w:rsid w:val="00C30370"/>
    <w:rsid w:val="00C3187D"/>
    <w:rsid w:val="00C31CBE"/>
    <w:rsid w:val="00C32544"/>
    <w:rsid w:val="00C33784"/>
    <w:rsid w:val="00C342F0"/>
    <w:rsid w:val="00C35C47"/>
    <w:rsid w:val="00C36170"/>
    <w:rsid w:val="00C37912"/>
    <w:rsid w:val="00C407B4"/>
    <w:rsid w:val="00C416F8"/>
    <w:rsid w:val="00C42B2E"/>
    <w:rsid w:val="00C42B74"/>
    <w:rsid w:val="00C431BF"/>
    <w:rsid w:val="00C43FF0"/>
    <w:rsid w:val="00C4448D"/>
    <w:rsid w:val="00C455FE"/>
    <w:rsid w:val="00C46D6A"/>
    <w:rsid w:val="00C4752C"/>
    <w:rsid w:val="00C47663"/>
    <w:rsid w:val="00C50DF6"/>
    <w:rsid w:val="00C5182E"/>
    <w:rsid w:val="00C52E29"/>
    <w:rsid w:val="00C53710"/>
    <w:rsid w:val="00C57AE8"/>
    <w:rsid w:val="00C6033A"/>
    <w:rsid w:val="00C613F8"/>
    <w:rsid w:val="00C63266"/>
    <w:rsid w:val="00C6470D"/>
    <w:rsid w:val="00C659C4"/>
    <w:rsid w:val="00C65BD3"/>
    <w:rsid w:val="00C67CAB"/>
    <w:rsid w:val="00C72C79"/>
    <w:rsid w:val="00C73517"/>
    <w:rsid w:val="00C74CA9"/>
    <w:rsid w:val="00C7534C"/>
    <w:rsid w:val="00C7535A"/>
    <w:rsid w:val="00C75978"/>
    <w:rsid w:val="00C7597D"/>
    <w:rsid w:val="00C75B9E"/>
    <w:rsid w:val="00C76BD3"/>
    <w:rsid w:val="00C77118"/>
    <w:rsid w:val="00C801BE"/>
    <w:rsid w:val="00C80DF9"/>
    <w:rsid w:val="00C82D6B"/>
    <w:rsid w:val="00C83AC3"/>
    <w:rsid w:val="00C8439A"/>
    <w:rsid w:val="00C86255"/>
    <w:rsid w:val="00C86BD2"/>
    <w:rsid w:val="00C908F5"/>
    <w:rsid w:val="00C90C72"/>
    <w:rsid w:val="00C92461"/>
    <w:rsid w:val="00C92818"/>
    <w:rsid w:val="00C929B5"/>
    <w:rsid w:val="00C92B57"/>
    <w:rsid w:val="00C931EC"/>
    <w:rsid w:val="00C94CE9"/>
    <w:rsid w:val="00C962F7"/>
    <w:rsid w:val="00C9657C"/>
    <w:rsid w:val="00C9695C"/>
    <w:rsid w:val="00C96B4C"/>
    <w:rsid w:val="00C96F79"/>
    <w:rsid w:val="00C9733D"/>
    <w:rsid w:val="00CA0696"/>
    <w:rsid w:val="00CA1912"/>
    <w:rsid w:val="00CA1E61"/>
    <w:rsid w:val="00CA2253"/>
    <w:rsid w:val="00CA2C65"/>
    <w:rsid w:val="00CA38DB"/>
    <w:rsid w:val="00CA74AA"/>
    <w:rsid w:val="00CB02D2"/>
    <w:rsid w:val="00CB09DA"/>
    <w:rsid w:val="00CB0E54"/>
    <w:rsid w:val="00CB12DE"/>
    <w:rsid w:val="00CB2273"/>
    <w:rsid w:val="00CB43EE"/>
    <w:rsid w:val="00CB478D"/>
    <w:rsid w:val="00CB55B3"/>
    <w:rsid w:val="00CB6F5D"/>
    <w:rsid w:val="00CC06DF"/>
    <w:rsid w:val="00CC32BE"/>
    <w:rsid w:val="00CC3315"/>
    <w:rsid w:val="00CC46A3"/>
    <w:rsid w:val="00CC5067"/>
    <w:rsid w:val="00CD2729"/>
    <w:rsid w:val="00CD4710"/>
    <w:rsid w:val="00CD4822"/>
    <w:rsid w:val="00CD54A2"/>
    <w:rsid w:val="00CD6980"/>
    <w:rsid w:val="00CD741D"/>
    <w:rsid w:val="00CE0220"/>
    <w:rsid w:val="00CE08E5"/>
    <w:rsid w:val="00CE0C2D"/>
    <w:rsid w:val="00CE1757"/>
    <w:rsid w:val="00CE2231"/>
    <w:rsid w:val="00CE4321"/>
    <w:rsid w:val="00CE752A"/>
    <w:rsid w:val="00CF430B"/>
    <w:rsid w:val="00CF4E97"/>
    <w:rsid w:val="00CF5440"/>
    <w:rsid w:val="00CF5D28"/>
    <w:rsid w:val="00CF660C"/>
    <w:rsid w:val="00CF6AEE"/>
    <w:rsid w:val="00D01830"/>
    <w:rsid w:val="00D031EF"/>
    <w:rsid w:val="00D04FCB"/>
    <w:rsid w:val="00D05180"/>
    <w:rsid w:val="00D05E4F"/>
    <w:rsid w:val="00D05ECD"/>
    <w:rsid w:val="00D064E8"/>
    <w:rsid w:val="00D06AE8"/>
    <w:rsid w:val="00D06DD1"/>
    <w:rsid w:val="00D06F22"/>
    <w:rsid w:val="00D07091"/>
    <w:rsid w:val="00D07ECC"/>
    <w:rsid w:val="00D07F0C"/>
    <w:rsid w:val="00D11C6D"/>
    <w:rsid w:val="00D13049"/>
    <w:rsid w:val="00D13157"/>
    <w:rsid w:val="00D137E3"/>
    <w:rsid w:val="00D15D65"/>
    <w:rsid w:val="00D17DB3"/>
    <w:rsid w:val="00D20BF2"/>
    <w:rsid w:val="00D216A7"/>
    <w:rsid w:val="00D21944"/>
    <w:rsid w:val="00D21AF3"/>
    <w:rsid w:val="00D22EE1"/>
    <w:rsid w:val="00D259CB"/>
    <w:rsid w:val="00D26036"/>
    <w:rsid w:val="00D30D89"/>
    <w:rsid w:val="00D32059"/>
    <w:rsid w:val="00D33F64"/>
    <w:rsid w:val="00D3626A"/>
    <w:rsid w:val="00D44018"/>
    <w:rsid w:val="00D440BD"/>
    <w:rsid w:val="00D458B4"/>
    <w:rsid w:val="00D4758C"/>
    <w:rsid w:val="00D47A8D"/>
    <w:rsid w:val="00D47C16"/>
    <w:rsid w:val="00D501D8"/>
    <w:rsid w:val="00D50C12"/>
    <w:rsid w:val="00D51BC1"/>
    <w:rsid w:val="00D559C7"/>
    <w:rsid w:val="00D57A54"/>
    <w:rsid w:val="00D57CD3"/>
    <w:rsid w:val="00D611C4"/>
    <w:rsid w:val="00D62D0A"/>
    <w:rsid w:val="00D63CCD"/>
    <w:rsid w:val="00D64472"/>
    <w:rsid w:val="00D66828"/>
    <w:rsid w:val="00D70B9C"/>
    <w:rsid w:val="00D72111"/>
    <w:rsid w:val="00D7472F"/>
    <w:rsid w:val="00D74FEF"/>
    <w:rsid w:val="00D75EAB"/>
    <w:rsid w:val="00D764D3"/>
    <w:rsid w:val="00D7729B"/>
    <w:rsid w:val="00D77873"/>
    <w:rsid w:val="00D8028B"/>
    <w:rsid w:val="00D8059B"/>
    <w:rsid w:val="00D80871"/>
    <w:rsid w:val="00D81426"/>
    <w:rsid w:val="00D8375C"/>
    <w:rsid w:val="00D85866"/>
    <w:rsid w:val="00D86ED8"/>
    <w:rsid w:val="00D86F68"/>
    <w:rsid w:val="00D874DF"/>
    <w:rsid w:val="00D914C1"/>
    <w:rsid w:val="00D92451"/>
    <w:rsid w:val="00D9415C"/>
    <w:rsid w:val="00D94815"/>
    <w:rsid w:val="00D949D9"/>
    <w:rsid w:val="00D94B1F"/>
    <w:rsid w:val="00D94F4C"/>
    <w:rsid w:val="00D95331"/>
    <w:rsid w:val="00D95AC1"/>
    <w:rsid w:val="00D975EB"/>
    <w:rsid w:val="00D97EE0"/>
    <w:rsid w:val="00DA0E18"/>
    <w:rsid w:val="00DA13BC"/>
    <w:rsid w:val="00DA3695"/>
    <w:rsid w:val="00DA44F0"/>
    <w:rsid w:val="00DA4D0A"/>
    <w:rsid w:val="00DA6405"/>
    <w:rsid w:val="00DA7A64"/>
    <w:rsid w:val="00DB08C6"/>
    <w:rsid w:val="00DB0EA1"/>
    <w:rsid w:val="00DB132A"/>
    <w:rsid w:val="00DB1971"/>
    <w:rsid w:val="00DB2526"/>
    <w:rsid w:val="00DB351A"/>
    <w:rsid w:val="00DB3A47"/>
    <w:rsid w:val="00DB7DA3"/>
    <w:rsid w:val="00DC0A03"/>
    <w:rsid w:val="00DC0B0A"/>
    <w:rsid w:val="00DC0CBA"/>
    <w:rsid w:val="00DC0D5C"/>
    <w:rsid w:val="00DC248C"/>
    <w:rsid w:val="00DC2E86"/>
    <w:rsid w:val="00DC5718"/>
    <w:rsid w:val="00DC7067"/>
    <w:rsid w:val="00DD208B"/>
    <w:rsid w:val="00DD214D"/>
    <w:rsid w:val="00DD229E"/>
    <w:rsid w:val="00DD25B7"/>
    <w:rsid w:val="00DD2FF4"/>
    <w:rsid w:val="00DD3EEB"/>
    <w:rsid w:val="00DD3FA8"/>
    <w:rsid w:val="00DD48D3"/>
    <w:rsid w:val="00DD55E0"/>
    <w:rsid w:val="00DD56BF"/>
    <w:rsid w:val="00DD603D"/>
    <w:rsid w:val="00DD7D90"/>
    <w:rsid w:val="00DE00AA"/>
    <w:rsid w:val="00DE0720"/>
    <w:rsid w:val="00DE1E71"/>
    <w:rsid w:val="00DE1FBC"/>
    <w:rsid w:val="00DE39EE"/>
    <w:rsid w:val="00DE3DBB"/>
    <w:rsid w:val="00DE42E1"/>
    <w:rsid w:val="00DE5F03"/>
    <w:rsid w:val="00DE61CB"/>
    <w:rsid w:val="00DE673F"/>
    <w:rsid w:val="00DF115E"/>
    <w:rsid w:val="00DF11BA"/>
    <w:rsid w:val="00DF3233"/>
    <w:rsid w:val="00DF4612"/>
    <w:rsid w:val="00E01918"/>
    <w:rsid w:val="00E01B4C"/>
    <w:rsid w:val="00E04778"/>
    <w:rsid w:val="00E04F40"/>
    <w:rsid w:val="00E0576C"/>
    <w:rsid w:val="00E05CAD"/>
    <w:rsid w:val="00E06B06"/>
    <w:rsid w:val="00E074BE"/>
    <w:rsid w:val="00E0792E"/>
    <w:rsid w:val="00E123A8"/>
    <w:rsid w:val="00E142A4"/>
    <w:rsid w:val="00E1576F"/>
    <w:rsid w:val="00E17F4C"/>
    <w:rsid w:val="00E20C53"/>
    <w:rsid w:val="00E20F0F"/>
    <w:rsid w:val="00E212E9"/>
    <w:rsid w:val="00E23B76"/>
    <w:rsid w:val="00E256A7"/>
    <w:rsid w:val="00E26B79"/>
    <w:rsid w:val="00E26DB9"/>
    <w:rsid w:val="00E36207"/>
    <w:rsid w:val="00E36BE2"/>
    <w:rsid w:val="00E4060A"/>
    <w:rsid w:val="00E41430"/>
    <w:rsid w:val="00E414F3"/>
    <w:rsid w:val="00E43318"/>
    <w:rsid w:val="00E44D5C"/>
    <w:rsid w:val="00E46609"/>
    <w:rsid w:val="00E4675F"/>
    <w:rsid w:val="00E5039C"/>
    <w:rsid w:val="00E51205"/>
    <w:rsid w:val="00E517AD"/>
    <w:rsid w:val="00E51AFB"/>
    <w:rsid w:val="00E54B11"/>
    <w:rsid w:val="00E5614C"/>
    <w:rsid w:val="00E601CA"/>
    <w:rsid w:val="00E60E0A"/>
    <w:rsid w:val="00E62635"/>
    <w:rsid w:val="00E63979"/>
    <w:rsid w:val="00E64B48"/>
    <w:rsid w:val="00E659DB"/>
    <w:rsid w:val="00E66098"/>
    <w:rsid w:val="00E66F3D"/>
    <w:rsid w:val="00E678B4"/>
    <w:rsid w:val="00E713FA"/>
    <w:rsid w:val="00E723A7"/>
    <w:rsid w:val="00E7338E"/>
    <w:rsid w:val="00E73865"/>
    <w:rsid w:val="00E74212"/>
    <w:rsid w:val="00E748A8"/>
    <w:rsid w:val="00E7592F"/>
    <w:rsid w:val="00E75CA8"/>
    <w:rsid w:val="00E76A94"/>
    <w:rsid w:val="00E76DAC"/>
    <w:rsid w:val="00E7723E"/>
    <w:rsid w:val="00E779AE"/>
    <w:rsid w:val="00E77A20"/>
    <w:rsid w:val="00E8242A"/>
    <w:rsid w:val="00E835A2"/>
    <w:rsid w:val="00E83F4B"/>
    <w:rsid w:val="00E85307"/>
    <w:rsid w:val="00E85A07"/>
    <w:rsid w:val="00E862F9"/>
    <w:rsid w:val="00E92655"/>
    <w:rsid w:val="00E927E3"/>
    <w:rsid w:val="00E9292F"/>
    <w:rsid w:val="00E932BA"/>
    <w:rsid w:val="00E9347C"/>
    <w:rsid w:val="00E935F8"/>
    <w:rsid w:val="00E93A02"/>
    <w:rsid w:val="00E943FF"/>
    <w:rsid w:val="00E945A8"/>
    <w:rsid w:val="00E946A6"/>
    <w:rsid w:val="00E94FD2"/>
    <w:rsid w:val="00E9575B"/>
    <w:rsid w:val="00E96745"/>
    <w:rsid w:val="00E968B5"/>
    <w:rsid w:val="00EA1193"/>
    <w:rsid w:val="00EA1D43"/>
    <w:rsid w:val="00EA2078"/>
    <w:rsid w:val="00EA290D"/>
    <w:rsid w:val="00EA3F36"/>
    <w:rsid w:val="00EA4E96"/>
    <w:rsid w:val="00EA65BF"/>
    <w:rsid w:val="00EB0F38"/>
    <w:rsid w:val="00EB2D87"/>
    <w:rsid w:val="00EB363D"/>
    <w:rsid w:val="00EB3773"/>
    <w:rsid w:val="00EB3F39"/>
    <w:rsid w:val="00EB584A"/>
    <w:rsid w:val="00EB6399"/>
    <w:rsid w:val="00EB763C"/>
    <w:rsid w:val="00EC050E"/>
    <w:rsid w:val="00EC051A"/>
    <w:rsid w:val="00EC1BA5"/>
    <w:rsid w:val="00EC20F7"/>
    <w:rsid w:val="00EC49ED"/>
    <w:rsid w:val="00EC56ED"/>
    <w:rsid w:val="00EC5AB8"/>
    <w:rsid w:val="00EC6D58"/>
    <w:rsid w:val="00EC7139"/>
    <w:rsid w:val="00EC71DA"/>
    <w:rsid w:val="00EC7E15"/>
    <w:rsid w:val="00ED0F18"/>
    <w:rsid w:val="00ED104D"/>
    <w:rsid w:val="00ED1E20"/>
    <w:rsid w:val="00ED2504"/>
    <w:rsid w:val="00ED3C15"/>
    <w:rsid w:val="00ED3D62"/>
    <w:rsid w:val="00ED41B1"/>
    <w:rsid w:val="00ED753D"/>
    <w:rsid w:val="00ED7CE9"/>
    <w:rsid w:val="00EE10EE"/>
    <w:rsid w:val="00EE151B"/>
    <w:rsid w:val="00EE1E49"/>
    <w:rsid w:val="00EE1F0B"/>
    <w:rsid w:val="00EE624E"/>
    <w:rsid w:val="00EE675E"/>
    <w:rsid w:val="00EE752B"/>
    <w:rsid w:val="00EE76A9"/>
    <w:rsid w:val="00EE7C27"/>
    <w:rsid w:val="00EE7DFF"/>
    <w:rsid w:val="00EE7FA7"/>
    <w:rsid w:val="00EF046C"/>
    <w:rsid w:val="00EF0EBE"/>
    <w:rsid w:val="00EF132E"/>
    <w:rsid w:val="00EF21C3"/>
    <w:rsid w:val="00EF4064"/>
    <w:rsid w:val="00EF43A6"/>
    <w:rsid w:val="00EF4660"/>
    <w:rsid w:val="00EF5FE4"/>
    <w:rsid w:val="00EF69F9"/>
    <w:rsid w:val="00EF71DE"/>
    <w:rsid w:val="00EF78EB"/>
    <w:rsid w:val="00EF7A78"/>
    <w:rsid w:val="00F030EE"/>
    <w:rsid w:val="00F06052"/>
    <w:rsid w:val="00F06430"/>
    <w:rsid w:val="00F110DC"/>
    <w:rsid w:val="00F113F5"/>
    <w:rsid w:val="00F11E56"/>
    <w:rsid w:val="00F138AC"/>
    <w:rsid w:val="00F17E89"/>
    <w:rsid w:val="00F213DA"/>
    <w:rsid w:val="00F22CE4"/>
    <w:rsid w:val="00F22EFD"/>
    <w:rsid w:val="00F23E98"/>
    <w:rsid w:val="00F260AF"/>
    <w:rsid w:val="00F26393"/>
    <w:rsid w:val="00F274AB"/>
    <w:rsid w:val="00F27B74"/>
    <w:rsid w:val="00F306D6"/>
    <w:rsid w:val="00F31262"/>
    <w:rsid w:val="00F31F0B"/>
    <w:rsid w:val="00F326B2"/>
    <w:rsid w:val="00F32B75"/>
    <w:rsid w:val="00F348AA"/>
    <w:rsid w:val="00F359F9"/>
    <w:rsid w:val="00F35AD3"/>
    <w:rsid w:val="00F3670C"/>
    <w:rsid w:val="00F42FA3"/>
    <w:rsid w:val="00F450B6"/>
    <w:rsid w:val="00F45117"/>
    <w:rsid w:val="00F47943"/>
    <w:rsid w:val="00F50036"/>
    <w:rsid w:val="00F50248"/>
    <w:rsid w:val="00F5218B"/>
    <w:rsid w:val="00F52A16"/>
    <w:rsid w:val="00F532E8"/>
    <w:rsid w:val="00F541DD"/>
    <w:rsid w:val="00F605AE"/>
    <w:rsid w:val="00F60A52"/>
    <w:rsid w:val="00F60CBE"/>
    <w:rsid w:val="00F610C1"/>
    <w:rsid w:val="00F625CD"/>
    <w:rsid w:val="00F64E65"/>
    <w:rsid w:val="00F65953"/>
    <w:rsid w:val="00F665FA"/>
    <w:rsid w:val="00F66A34"/>
    <w:rsid w:val="00F7136F"/>
    <w:rsid w:val="00F719CA"/>
    <w:rsid w:val="00F73B90"/>
    <w:rsid w:val="00F74350"/>
    <w:rsid w:val="00F74DFB"/>
    <w:rsid w:val="00F74EB5"/>
    <w:rsid w:val="00F765C1"/>
    <w:rsid w:val="00F76C9A"/>
    <w:rsid w:val="00F8305A"/>
    <w:rsid w:val="00F840AA"/>
    <w:rsid w:val="00F84236"/>
    <w:rsid w:val="00F8449B"/>
    <w:rsid w:val="00F84A73"/>
    <w:rsid w:val="00F84EEB"/>
    <w:rsid w:val="00F859BE"/>
    <w:rsid w:val="00F869D4"/>
    <w:rsid w:val="00F86A4B"/>
    <w:rsid w:val="00F8730F"/>
    <w:rsid w:val="00F8735D"/>
    <w:rsid w:val="00F87C0E"/>
    <w:rsid w:val="00F92060"/>
    <w:rsid w:val="00F93A78"/>
    <w:rsid w:val="00F94182"/>
    <w:rsid w:val="00F943F9"/>
    <w:rsid w:val="00F9443F"/>
    <w:rsid w:val="00F94B23"/>
    <w:rsid w:val="00F95061"/>
    <w:rsid w:val="00F950A6"/>
    <w:rsid w:val="00F95166"/>
    <w:rsid w:val="00F96785"/>
    <w:rsid w:val="00F97328"/>
    <w:rsid w:val="00F973F8"/>
    <w:rsid w:val="00FA0037"/>
    <w:rsid w:val="00FA1E4D"/>
    <w:rsid w:val="00FA3FFA"/>
    <w:rsid w:val="00FA432C"/>
    <w:rsid w:val="00FA4E8F"/>
    <w:rsid w:val="00FA5588"/>
    <w:rsid w:val="00FA5B40"/>
    <w:rsid w:val="00FA5C1B"/>
    <w:rsid w:val="00FA5CA2"/>
    <w:rsid w:val="00FA60FC"/>
    <w:rsid w:val="00FA6E7F"/>
    <w:rsid w:val="00FA7114"/>
    <w:rsid w:val="00FA7F43"/>
    <w:rsid w:val="00FB0398"/>
    <w:rsid w:val="00FB0442"/>
    <w:rsid w:val="00FB0AA8"/>
    <w:rsid w:val="00FB15BE"/>
    <w:rsid w:val="00FB16F6"/>
    <w:rsid w:val="00FB2056"/>
    <w:rsid w:val="00FB2379"/>
    <w:rsid w:val="00FB27CB"/>
    <w:rsid w:val="00FB4F98"/>
    <w:rsid w:val="00FB5A52"/>
    <w:rsid w:val="00FB6659"/>
    <w:rsid w:val="00FB6FA5"/>
    <w:rsid w:val="00FC198B"/>
    <w:rsid w:val="00FC1EEE"/>
    <w:rsid w:val="00FC30C1"/>
    <w:rsid w:val="00FC313C"/>
    <w:rsid w:val="00FC3AEE"/>
    <w:rsid w:val="00FC5407"/>
    <w:rsid w:val="00FC58F6"/>
    <w:rsid w:val="00FD1398"/>
    <w:rsid w:val="00FD13AE"/>
    <w:rsid w:val="00FD24D1"/>
    <w:rsid w:val="00FD2E30"/>
    <w:rsid w:val="00FD3FE1"/>
    <w:rsid w:val="00FD4589"/>
    <w:rsid w:val="00FD6868"/>
    <w:rsid w:val="00FD6C26"/>
    <w:rsid w:val="00FE002E"/>
    <w:rsid w:val="00FE02E2"/>
    <w:rsid w:val="00FE1547"/>
    <w:rsid w:val="00FE7C53"/>
    <w:rsid w:val="00FF076B"/>
    <w:rsid w:val="00FF16F2"/>
    <w:rsid w:val="00FF2F99"/>
    <w:rsid w:val="00FF453D"/>
    <w:rsid w:val="00FF5404"/>
    <w:rsid w:val="00FF6288"/>
    <w:rsid w:val="00FF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A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DB3A47"/>
    <w:rPr>
      <w:b/>
      <w:position w:val="6"/>
      <w:sz w:val="16"/>
    </w:rPr>
  </w:style>
  <w:style w:type="paragraph" w:styleId="a7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a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8"/>
    <w:rsid w:val="00DB3A47"/>
    <w:pPr>
      <w:ind w:left="851"/>
    </w:pPr>
  </w:style>
  <w:style w:type="paragraph" w:styleId="a8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9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DB3A47"/>
    <w:rPr>
      <w:sz w:val="16"/>
    </w:rPr>
  </w:style>
  <w:style w:type="paragraph" w:styleId="ab">
    <w:name w:val="annotation text"/>
    <w:basedOn w:val="a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qFormat/>
    <w:rsid w:val="00DB3A47"/>
    <w:pPr>
      <w:spacing w:before="120" w:after="120"/>
    </w:pPr>
    <w:rPr>
      <w:b/>
      <w:lang w:eastAsia="ja-JP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"/>
    <w:link w:val="af0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1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2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locked/>
    <w:rsid w:val="00D914C1"/>
    <w:rPr>
      <w:rFonts w:ascii="Arial" w:hAnsi="Arial"/>
      <w:b/>
      <w:noProof/>
      <w:sz w:val="18"/>
      <w:lang w:eastAsia="en-US"/>
    </w:rPr>
  </w:style>
  <w:style w:type="paragraph" w:styleId="af4">
    <w:name w:val="List Paragraph"/>
    <w:basedOn w:val="a"/>
    <w:uiPriority w:val="34"/>
    <w:qFormat/>
    <w:rsid w:val="005D2E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val="en-US" w:eastAsia="zh-CN"/>
    </w:rPr>
  </w:style>
  <w:style w:type="paragraph" w:customStyle="1" w:styleId="Paragrafoelenco">
    <w:name w:val="Paragrafo elenco"/>
    <w:basedOn w:val="a"/>
    <w:uiPriority w:val="34"/>
    <w:qFormat/>
    <w:rsid w:val="009B213D"/>
    <w:pPr>
      <w:ind w:left="720"/>
      <w:contextualSpacing/>
    </w:pPr>
    <w:rPr>
      <w:rFonts w:eastAsia="Times New Roman"/>
      <w:lang w:eastAsia="ja-JP"/>
    </w:rPr>
  </w:style>
  <w:style w:type="paragraph" w:customStyle="1" w:styleId="Reference">
    <w:name w:val="Reference"/>
    <w:basedOn w:val="a"/>
    <w:rsid w:val="00070F93"/>
    <w:pPr>
      <w:numPr>
        <w:numId w:val="9"/>
      </w:numPr>
      <w:spacing w:after="120"/>
      <w:jc w:val="both"/>
    </w:pPr>
    <w:rPr>
      <w:rFonts w:eastAsia="Times New Roman"/>
      <w:sz w:val="22"/>
      <w:lang w:eastAsia="zh-CN"/>
    </w:rPr>
  </w:style>
  <w:style w:type="character" w:customStyle="1" w:styleId="TFChar">
    <w:name w:val="TF Char"/>
    <w:link w:val="TF"/>
    <w:rsid w:val="00BB1B10"/>
    <w:rPr>
      <w:rFonts w:ascii="Arial" w:hAnsi="Arial"/>
      <w:b/>
      <w:lang w:val="en-GB" w:eastAsia="en-US"/>
    </w:rPr>
  </w:style>
  <w:style w:type="paragraph" w:styleId="af5">
    <w:name w:val="Body Text"/>
    <w:basedOn w:val="a"/>
    <w:link w:val="Char1"/>
    <w:rsid w:val="00FB6FA5"/>
    <w:pPr>
      <w:overflowPunct/>
      <w:autoSpaceDE/>
      <w:autoSpaceDN/>
      <w:adjustRightInd/>
      <w:spacing w:after="120"/>
      <w:textAlignment w:val="auto"/>
    </w:pPr>
    <w:rPr>
      <w:rFonts w:eastAsia="MS Gothic"/>
      <w:sz w:val="24"/>
      <w:szCs w:val="24"/>
      <w:lang w:val="en-US"/>
    </w:rPr>
  </w:style>
  <w:style w:type="character" w:customStyle="1" w:styleId="Char1">
    <w:name w:val="본문 Char"/>
    <w:link w:val="af5"/>
    <w:rsid w:val="00FB6FA5"/>
    <w:rPr>
      <w:rFonts w:ascii="Times New Roman" w:eastAsia="MS Gothic" w:hAnsi="Times New Roman"/>
      <w:sz w:val="24"/>
      <w:szCs w:val="24"/>
      <w:lang w:val="en-US" w:eastAsia="en-US"/>
    </w:rPr>
  </w:style>
  <w:style w:type="character" w:customStyle="1" w:styleId="PLChar">
    <w:name w:val="PL Char"/>
    <w:link w:val="PL"/>
    <w:rsid w:val="00236745"/>
    <w:rPr>
      <w:rFonts w:ascii="Courier New" w:hAnsi="Courier New"/>
      <w:noProof/>
      <w:sz w:val="16"/>
      <w:lang w:val="en-US" w:eastAsia="en-US"/>
    </w:rPr>
  </w:style>
  <w:style w:type="paragraph" w:styleId="af6">
    <w:name w:val="Normal (Web)"/>
    <w:basedOn w:val="a"/>
    <w:uiPriority w:val="99"/>
    <w:unhideWhenUsed/>
    <w:rsid w:val="002B17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체" w:eastAsia="굴림체" w:hAnsi="굴림체" w:cs="굴림"/>
      <w:sz w:val="18"/>
      <w:szCs w:val="18"/>
      <w:lang w:val="en-US" w:eastAsia="ko-KR"/>
    </w:rPr>
  </w:style>
  <w:style w:type="character" w:styleId="af7">
    <w:name w:val="Strong"/>
    <w:uiPriority w:val="22"/>
    <w:qFormat/>
    <w:rsid w:val="002B17F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A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DB3A47"/>
    <w:rPr>
      <w:b/>
      <w:position w:val="6"/>
      <w:sz w:val="16"/>
    </w:rPr>
  </w:style>
  <w:style w:type="paragraph" w:styleId="a7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a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8"/>
    <w:rsid w:val="00DB3A47"/>
    <w:pPr>
      <w:ind w:left="851"/>
    </w:pPr>
  </w:style>
  <w:style w:type="paragraph" w:styleId="a8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9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DB3A47"/>
    <w:rPr>
      <w:sz w:val="16"/>
    </w:rPr>
  </w:style>
  <w:style w:type="paragraph" w:styleId="ab">
    <w:name w:val="annotation text"/>
    <w:basedOn w:val="a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qFormat/>
    <w:rsid w:val="00DB3A47"/>
    <w:pPr>
      <w:spacing w:before="120" w:after="120"/>
    </w:pPr>
    <w:rPr>
      <w:b/>
      <w:lang w:eastAsia="ja-JP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"/>
    <w:link w:val="af0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1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2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locked/>
    <w:rsid w:val="00D914C1"/>
    <w:rPr>
      <w:rFonts w:ascii="Arial" w:hAnsi="Arial"/>
      <w:b/>
      <w:noProof/>
      <w:sz w:val="18"/>
      <w:lang w:eastAsia="en-US"/>
    </w:rPr>
  </w:style>
  <w:style w:type="paragraph" w:styleId="af4">
    <w:name w:val="List Paragraph"/>
    <w:basedOn w:val="a"/>
    <w:uiPriority w:val="34"/>
    <w:qFormat/>
    <w:rsid w:val="005D2E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val="en-US" w:eastAsia="zh-CN"/>
    </w:rPr>
  </w:style>
  <w:style w:type="paragraph" w:customStyle="1" w:styleId="Paragrafoelenco">
    <w:name w:val="Paragrafo elenco"/>
    <w:basedOn w:val="a"/>
    <w:uiPriority w:val="34"/>
    <w:qFormat/>
    <w:rsid w:val="009B213D"/>
    <w:pPr>
      <w:ind w:left="720"/>
      <w:contextualSpacing/>
    </w:pPr>
    <w:rPr>
      <w:rFonts w:eastAsia="Times New Roman"/>
      <w:lang w:eastAsia="ja-JP"/>
    </w:rPr>
  </w:style>
  <w:style w:type="paragraph" w:customStyle="1" w:styleId="Reference">
    <w:name w:val="Reference"/>
    <w:basedOn w:val="a"/>
    <w:rsid w:val="00070F93"/>
    <w:pPr>
      <w:numPr>
        <w:numId w:val="9"/>
      </w:numPr>
      <w:spacing w:after="120"/>
      <w:jc w:val="both"/>
    </w:pPr>
    <w:rPr>
      <w:rFonts w:eastAsia="Times New Roman"/>
      <w:sz w:val="22"/>
      <w:lang w:eastAsia="zh-CN"/>
    </w:rPr>
  </w:style>
  <w:style w:type="character" w:customStyle="1" w:styleId="TFChar">
    <w:name w:val="TF Char"/>
    <w:link w:val="TF"/>
    <w:rsid w:val="00BB1B10"/>
    <w:rPr>
      <w:rFonts w:ascii="Arial" w:hAnsi="Arial"/>
      <w:b/>
      <w:lang w:val="en-GB" w:eastAsia="en-US"/>
    </w:rPr>
  </w:style>
  <w:style w:type="paragraph" w:styleId="af5">
    <w:name w:val="Body Text"/>
    <w:basedOn w:val="a"/>
    <w:link w:val="Char1"/>
    <w:rsid w:val="00FB6FA5"/>
    <w:pPr>
      <w:overflowPunct/>
      <w:autoSpaceDE/>
      <w:autoSpaceDN/>
      <w:adjustRightInd/>
      <w:spacing w:after="120"/>
      <w:textAlignment w:val="auto"/>
    </w:pPr>
    <w:rPr>
      <w:rFonts w:eastAsia="MS Gothic"/>
      <w:sz w:val="24"/>
      <w:szCs w:val="24"/>
      <w:lang w:val="en-US"/>
    </w:rPr>
  </w:style>
  <w:style w:type="character" w:customStyle="1" w:styleId="Char1">
    <w:name w:val="본문 Char"/>
    <w:link w:val="af5"/>
    <w:rsid w:val="00FB6FA5"/>
    <w:rPr>
      <w:rFonts w:ascii="Times New Roman" w:eastAsia="MS Gothic" w:hAnsi="Times New Roman"/>
      <w:sz w:val="24"/>
      <w:szCs w:val="24"/>
      <w:lang w:val="en-US" w:eastAsia="en-US"/>
    </w:rPr>
  </w:style>
  <w:style w:type="character" w:customStyle="1" w:styleId="PLChar">
    <w:name w:val="PL Char"/>
    <w:link w:val="PL"/>
    <w:rsid w:val="00236745"/>
    <w:rPr>
      <w:rFonts w:ascii="Courier New" w:hAnsi="Courier New"/>
      <w:noProof/>
      <w:sz w:val="16"/>
      <w:lang w:val="en-US" w:eastAsia="en-US"/>
    </w:rPr>
  </w:style>
  <w:style w:type="paragraph" w:styleId="af6">
    <w:name w:val="Normal (Web)"/>
    <w:basedOn w:val="a"/>
    <w:uiPriority w:val="99"/>
    <w:unhideWhenUsed/>
    <w:rsid w:val="002B17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체" w:eastAsia="굴림체" w:hAnsi="굴림체" w:cs="굴림"/>
      <w:sz w:val="18"/>
      <w:szCs w:val="18"/>
      <w:lang w:val="en-US" w:eastAsia="ko-KR"/>
    </w:rPr>
  </w:style>
  <w:style w:type="character" w:styleId="af7">
    <w:name w:val="Strong"/>
    <w:uiPriority w:val="22"/>
    <w:qFormat/>
    <w:rsid w:val="002B17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064405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078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0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25702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5077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0684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D52AC-9930-4A4B-8C17-20199324B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1721</Words>
  <Characters>9813</Characters>
  <Application>Microsoft Office Word</Application>
  <DocSecurity>0</DocSecurity>
  <Lines>81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Company>Sony</Company>
  <LinksUpToDate>false</LinksUpToDate>
  <CharactersWithSpaces>11511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Sony</dc:creator>
  <cp:lastModifiedBy>정병훈/Advanced Communications Lab(DMC연)/E5(책임)/삼성전자</cp:lastModifiedBy>
  <cp:revision>4</cp:revision>
  <cp:lastPrinted>2011-05-02T07:38:00Z</cp:lastPrinted>
  <dcterms:created xsi:type="dcterms:W3CDTF">2015-08-11T04:15:00Z</dcterms:created>
  <dcterms:modified xsi:type="dcterms:W3CDTF">2015-08-13T01:22:00Z</dcterms:modified>
</cp:coreProperties>
</file>